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ECFE" w14:textId="77777777" w:rsidR="006D0D4E" w:rsidRDefault="006D0D4E" w:rsidP="00E4285A">
      <w:pPr>
        <w:pStyle w:val="Header"/>
        <w:tabs>
          <w:tab w:val="clear" w:pos="4320"/>
          <w:tab w:val="clear" w:pos="8640"/>
        </w:tabs>
        <w:ind w:left="-567"/>
        <w:jc w:val="center"/>
        <w:rPr>
          <w:noProof/>
          <w:lang w:val="en-CA" w:eastAsia="en-CA"/>
        </w:rPr>
      </w:pPr>
    </w:p>
    <w:p w14:paraId="63EAAD07" w14:textId="77777777" w:rsidR="006D0D4E" w:rsidRDefault="006D0D4E" w:rsidP="00E4285A">
      <w:pPr>
        <w:pStyle w:val="Header"/>
        <w:tabs>
          <w:tab w:val="clear" w:pos="4320"/>
          <w:tab w:val="clear" w:pos="8640"/>
        </w:tabs>
        <w:ind w:left="-567"/>
        <w:jc w:val="center"/>
        <w:rPr>
          <w:noProof/>
          <w:lang w:val="en-CA" w:eastAsia="en-CA"/>
        </w:rPr>
      </w:pPr>
    </w:p>
    <w:p w14:paraId="2AB43537" w14:textId="4C689A0C" w:rsidR="00833F6B" w:rsidRDefault="006D0D4E" w:rsidP="00E4285A">
      <w:pPr>
        <w:pStyle w:val="Header"/>
        <w:tabs>
          <w:tab w:val="clear" w:pos="4320"/>
          <w:tab w:val="clear" w:pos="8640"/>
        </w:tabs>
        <w:ind w:left="-567"/>
        <w:jc w:val="center"/>
        <w:rPr>
          <w:rFonts w:ascii="Arial" w:hAnsi="Arial"/>
          <w:noProof/>
        </w:rPr>
      </w:pPr>
      <w:r>
        <w:rPr>
          <w:rFonts w:ascii="Arial" w:eastAsia="Calibri" w:hAnsi="Arial" w:cs="Arial"/>
          <w:noProof/>
          <w:sz w:val="24"/>
          <w:szCs w:val="22"/>
        </w:rPr>
        <w:drawing>
          <wp:anchor distT="0" distB="0" distL="114300" distR="114300" simplePos="0" relativeHeight="251658240" behindDoc="0" locked="0" layoutInCell="1" allowOverlap="1" wp14:anchorId="64492135" wp14:editId="5043C568">
            <wp:simplePos x="3773170" y="180975"/>
            <wp:positionH relativeFrom="margin">
              <wp:align>center</wp:align>
            </wp:positionH>
            <wp:positionV relativeFrom="margin">
              <wp:align>top</wp:align>
            </wp:positionV>
            <wp:extent cx="1734185" cy="421005"/>
            <wp:effectExtent l="0" t="0" r="0" b="0"/>
            <wp:wrapSquare wrapText="bothSides"/>
            <wp:docPr id="891457613"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457613" name="Picture 1" descr="A green and whit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421005"/>
                    </a:xfrm>
                    <a:prstGeom prst="rect">
                      <a:avLst/>
                    </a:prstGeom>
                    <a:noFill/>
                    <a:ln>
                      <a:noFill/>
                    </a:ln>
                  </pic:spPr>
                </pic:pic>
              </a:graphicData>
            </a:graphic>
          </wp:anchor>
        </w:drawing>
      </w:r>
    </w:p>
    <w:p w14:paraId="529DD99C" w14:textId="77777777" w:rsidR="000430FA" w:rsidRDefault="000430FA" w:rsidP="007E1B99">
      <w:pPr>
        <w:pStyle w:val="Heading3"/>
        <w:rPr>
          <w:sz w:val="28"/>
          <w:szCs w:val="28"/>
        </w:rPr>
      </w:pPr>
    </w:p>
    <w:p w14:paraId="2C0FF950" w14:textId="04447DE1" w:rsidR="00FF428C" w:rsidRPr="00751990" w:rsidRDefault="00FF428C" w:rsidP="007E1B99">
      <w:pPr>
        <w:pStyle w:val="Heading3"/>
        <w:rPr>
          <w:sz w:val="28"/>
          <w:szCs w:val="28"/>
        </w:rPr>
      </w:pPr>
      <w:r w:rsidRPr="00751990">
        <w:rPr>
          <w:sz w:val="28"/>
          <w:szCs w:val="28"/>
        </w:rPr>
        <w:t>REPORTABLE DISEASE</w:t>
      </w:r>
      <w:r w:rsidR="007E1B99" w:rsidRPr="00751990">
        <w:rPr>
          <w:sz w:val="28"/>
          <w:szCs w:val="28"/>
        </w:rPr>
        <w:t>- Notification Form</w:t>
      </w:r>
    </w:p>
    <w:p w14:paraId="7BDC4A8D" w14:textId="7BD90BB6" w:rsidR="00FF428C" w:rsidRDefault="002E6A1E" w:rsidP="002E6A1E">
      <w:pPr>
        <w:pStyle w:val="Header"/>
        <w:tabs>
          <w:tab w:val="clear" w:pos="4320"/>
          <w:tab w:val="clear" w:pos="8640"/>
        </w:tabs>
        <w:jc w:val="center"/>
        <w:rPr>
          <w:rFonts w:ascii="Arial" w:hAnsi="Arial" w:cs="Arial"/>
          <w:b/>
          <w:sz w:val="28"/>
          <w:szCs w:val="28"/>
        </w:rPr>
      </w:pPr>
      <w:r w:rsidRPr="00751990">
        <w:rPr>
          <w:rFonts w:ascii="Arial" w:hAnsi="Arial" w:cs="Arial"/>
          <w:b/>
          <w:sz w:val="28"/>
          <w:szCs w:val="28"/>
        </w:rPr>
        <w:t xml:space="preserve">FAX </w:t>
      </w:r>
      <w:r w:rsidR="00B63E49" w:rsidRPr="00751990">
        <w:rPr>
          <w:rFonts w:ascii="Arial" w:hAnsi="Arial" w:cs="Arial"/>
          <w:b/>
          <w:sz w:val="28"/>
          <w:szCs w:val="28"/>
        </w:rPr>
        <w:t>to</w:t>
      </w:r>
      <w:r w:rsidRPr="00751990">
        <w:rPr>
          <w:rFonts w:ascii="Arial" w:hAnsi="Arial" w:cs="Arial"/>
          <w:b/>
          <w:sz w:val="28"/>
          <w:szCs w:val="28"/>
        </w:rPr>
        <w:t xml:space="preserve"> I</w:t>
      </w:r>
      <w:r w:rsidR="00697E4B" w:rsidRPr="00751990">
        <w:rPr>
          <w:rFonts w:ascii="Arial" w:hAnsi="Arial" w:cs="Arial"/>
          <w:b/>
          <w:sz w:val="28"/>
          <w:szCs w:val="28"/>
        </w:rPr>
        <w:t xml:space="preserve">nfectious </w:t>
      </w:r>
      <w:r w:rsidRPr="00751990">
        <w:rPr>
          <w:rFonts w:ascii="Arial" w:hAnsi="Arial" w:cs="Arial"/>
          <w:b/>
          <w:sz w:val="28"/>
          <w:szCs w:val="28"/>
        </w:rPr>
        <w:t>D</w:t>
      </w:r>
      <w:r w:rsidR="00697E4B" w:rsidRPr="00751990">
        <w:rPr>
          <w:rFonts w:ascii="Arial" w:hAnsi="Arial" w:cs="Arial"/>
          <w:b/>
          <w:sz w:val="28"/>
          <w:szCs w:val="28"/>
        </w:rPr>
        <w:t>isease Team at</w:t>
      </w:r>
      <w:r w:rsidRPr="00751990">
        <w:rPr>
          <w:rFonts w:ascii="Arial" w:hAnsi="Arial" w:cs="Arial"/>
          <w:b/>
          <w:sz w:val="28"/>
          <w:szCs w:val="28"/>
        </w:rPr>
        <w:t xml:space="preserve"> 519-663-8241</w:t>
      </w:r>
    </w:p>
    <w:p w14:paraId="50A348D7" w14:textId="77777777" w:rsidR="00326DB1" w:rsidRPr="00751990" w:rsidRDefault="00326DB1" w:rsidP="002E6A1E">
      <w:pPr>
        <w:pStyle w:val="Header"/>
        <w:tabs>
          <w:tab w:val="clear" w:pos="4320"/>
          <w:tab w:val="clear" w:pos="8640"/>
        </w:tabs>
        <w:jc w:val="center"/>
        <w:rPr>
          <w:rFonts w:ascii="Arial" w:hAnsi="Arial" w:cs="Arial"/>
          <w:b/>
          <w:sz w:val="28"/>
          <w:szCs w:val="28"/>
        </w:rPr>
      </w:pPr>
    </w:p>
    <w:p w14:paraId="4D24F0EB" w14:textId="77777777" w:rsidR="00751990" w:rsidRPr="00751990" w:rsidRDefault="00751990" w:rsidP="002E6A1E">
      <w:pPr>
        <w:pStyle w:val="Header"/>
        <w:tabs>
          <w:tab w:val="clear" w:pos="4320"/>
          <w:tab w:val="clear" w:pos="8640"/>
        </w:tabs>
        <w:jc w:val="center"/>
        <w:rPr>
          <w:rFonts w:ascii="Arial" w:hAnsi="Arial" w:cs="Arial"/>
          <w:b/>
          <w:sz w:val="6"/>
          <w:szCs w:val="6"/>
        </w:rPr>
      </w:pPr>
    </w:p>
    <w:tbl>
      <w:tblPr>
        <w:tblW w:w="105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9"/>
        <w:gridCol w:w="283"/>
        <w:gridCol w:w="567"/>
        <w:gridCol w:w="4448"/>
      </w:tblGrid>
      <w:tr w:rsidR="00F631FB" w14:paraId="1D8F9F07" w14:textId="77777777" w:rsidTr="000430FA">
        <w:trPr>
          <w:trHeight w:val="1092"/>
        </w:trPr>
        <w:tc>
          <w:tcPr>
            <w:tcW w:w="10544" w:type="dxa"/>
            <w:gridSpan w:val="5"/>
            <w:shd w:val="clear" w:color="auto" w:fill="D9D9D9"/>
          </w:tcPr>
          <w:p w14:paraId="1D3B3E37" w14:textId="6ECD39B1" w:rsidR="00F631FB" w:rsidRPr="007F5C9A" w:rsidRDefault="00F631FB" w:rsidP="0070363D">
            <w:pPr>
              <w:numPr>
                <w:ilvl w:val="0"/>
                <w:numId w:val="1"/>
              </w:numPr>
              <w:rPr>
                <w:rFonts w:ascii="Arial" w:eastAsia="Calibri" w:hAnsi="Arial" w:cs="Arial"/>
                <w:sz w:val="24"/>
                <w:szCs w:val="22"/>
              </w:rPr>
            </w:pPr>
            <w:r w:rsidRPr="007F5C9A">
              <w:rPr>
                <w:rFonts w:ascii="Arial" w:eastAsia="Calibri" w:hAnsi="Arial" w:cs="Arial"/>
                <w:b/>
                <w:sz w:val="24"/>
                <w:szCs w:val="22"/>
              </w:rPr>
              <w:t xml:space="preserve">Please indicate the disease you are reporting- </w:t>
            </w:r>
            <w:r w:rsidRPr="007F5C9A">
              <w:rPr>
                <w:rFonts w:ascii="Arial" w:eastAsia="Calibri" w:hAnsi="Arial" w:cs="Arial"/>
              </w:rPr>
              <w:t>check all that apply</w:t>
            </w:r>
            <w:r w:rsidRPr="007F5C9A">
              <w:rPr>
                <w:rFonts w:ascii="Arial" w:eastAsia="Calibri" w:hAnsi="Arial" w:cs="Arial"/>
                <w:sz w:val="24"/>
                <w:szCs w:val="22"/>
              </w:rPr>
              <w:t xml:space="preserve">   </w:t>
            </w:r>
          </w:p>
          <w:p w14:paraId="76DD298B" w14:textId="5091AD09" w:rsidR="00F631FB" w:rsidRPr="000430FA" w:rsidRDefault="00F631FB" w:rsidP="0070363D">
            <w:pPr>
              <w:rPr>
                <w:rFonts w:ascii="Arial" w:eastAsia="Calibri" w:hAnsi="Arial" w:cs="Arial"/>
              </w:rPr>
            </w:pPr>
            <w:r w:rsidRPr="007F5C9A">
              <w:rPr>
                <w:rFonts w:ascii="Arial" w:eastAsia="Calibri" w:hAnsi="Arial" w:cs="Arial"/>
              </w:rPr>
              <w:t xml:space="preserve">Note: </w:t>
            </w:r>
            <w:r w:rsidRPr="00833F6B">
              <w:rPr>
                <w:rFonts w:ascii="Arial" w:eastAsia="Calibri" w:hAnsi="Arial" w:cs="Arial"/>
                <w:b/>
              </w:rPr>
              <w:t>Bolded font</w:t>
            </w:r>
            <w:r w:rsidRPr="007F5C9A">
              <w:rPr>
                <w:rFonts w:ascii="Arial" w:eastAsia="Calibri" w:hAnsi="Arial" w:cs="Arial"/>
              </w:rPr>
              <w:t xml:space="preserve"> indicate diseases that need to be reported </w:t>
            </w:r>
            <w:r w:rsidRPr="007F5C9A">
              <w:rPr>
                <w:rFonts w:ascii="Arial" w:eastAsia="Calibri" w:hAnsi="Arial" w:cs="Arial"/>
                <w:u w:val="single"/>
              </w:rPr>
              <w:t>immediately</w:t>
            </w:r>
            <w:r w:rsidRPr="007F5C9A">
              <w:rPr>
                <w:rFonts w:ascii="Arial" w:eastAsia="Calibri" w:hAnsi="Arial" w:cs="Arial"/>
              </w:rPr>
              <w:t xml:space="preserve"> to the Middlesex-London Health Unit for confirmed and suspected cases, and outbreaks. Report all other diseases (confirmed or suspected) as soon as possible or by the next working day.  </w:t>
            </w:r>
          </w:p>
        </w:tc>
      </w:tr>
      <w:tr w:rsidR="00F631FB" w:rsidRPr="00887327" w14:paraId="1D83A005" w14:textId="77777777" w:rsidTr="0070363D">
        <w:trPr>
          <w:trHeight w:val="272"/>
        </w:trPr>
        <w:tc>
          <w:tcPr>
            <w:tcW w:w="567" w:type="dxa"/>
            <w:shd w:val="clear" w:color="auto" w:fill="auto"/>
          </w:tcPr>
          <w:p w14:paraId="29D49EBE"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5CDAB8A3" w14:textId="12937AF6"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 xml:space="preserve">Acute Flaccid Paralysis (AFP) in children </w:t>
            </w:r>
            <w:r w:rsidR="003E7C8D" w:rsidRPr="00887327">
              <w:rPr>
                <w:rFonts w:asciiTheme="minorHAnsi" w:eastAsia="Calibri" w:hAnsiTheme="minorHAnsi" w:cstheme="minorHAnsi"/>
                <w:sz w:val="18"/>
                <w:szCs w:val="18"/>
              </w:rPr>
              <w:t>&lt;</w:t>
            </w:r>
            <w:r w:rsidRPr="00887327">
              <w:rPr>
                <w:rFonts w:asciiTheme="minorHAnsi" w:eastAsia="Calibri" w:hAnsiTheme="minorHAnsi" w:cstheme="minorHAnsi"/>
                <w:sz w:val="18"/>
                <w:szCs w:val="18"/>
              </w:rPr>
              <w:t xml:space="preserve"> 15 years of age</w:t>
            </w:r>
          </w:p>
        </w:tc>
        <w:tc>
          <w:tcPr>
            <w:tcW w:w="283" w:type="dxa"/>
            <w:vMerge w:val="restart"/>
            <w:shd w:val="clear" w:color="auto" w:fill="auto"/>
          </w:tcPr>
          <w:p w14:paraId="4DEA2858"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2B1A9DB9"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37218F4F" w14:textId="165B605D" w:rsidR="00F631FB" w:rsidRPr="00887327" w:rsidRDefault="00387061"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Influenza (Novel, not seasonal)</w:t>
            </w:r>
          </w:p>
        </w:tc>
      </w:tr>
      <w:tr w:rsidR="00F631FB" w:rsidRPr="00887327" w14:paraId="5870D976" w14:textId="77777777" w:rsidTr="0070363D">
        <w:trPr>
          <w:trHeight w:val="257"/>
        </w:trPr>
        <w:tc>
          <w:tcPr>
            <w:tcW w:w="567" w:type="dxa"/>
            <w:shd w:val="clear" w:color="auto" w:fill="auto"/>
          </w:tcPr>
          <w:p w14:paraId="5D9E9CE2"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28F5655E"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Acquired Immunodeficiency Syndrome (AIDS)</w:t>
            </w:r>
          </w:p>
        </w:tc>
        <w:tc>
          <w:tcPr>
            <w:tcW w:w="283" w:type="dxa"/>
            <w:vMerge/>
            <w:shd w:val="clear" w:color="auto" w:fill="auto"/>
          </w:tcPr>
          <w:p w14:paraId="693E83C3"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1E51CE05"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43596B29" w14:textId="55A89223" w:rsidR="00F631FB" w:rsidRPr="00887327" w:rsidRDefault="00387061"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Legionellosis</w:t>
            </w:r>
          </w:p>
        </w:tc>
      </w:tr>
      <w:tr w:rsidR="00F631FB" w:rsidRPr="00887327" w14:paraId="1E0EA6E1" w14:textId="77777777" w:rsidTr="0070363D">
        <w:trPr>
          <w:trHeight w:val="257"/>
        </w:trPr>
        <w:tc>
          <w:tcPr>
            <w:tcW w:w="567" w:type="dxa"/>
            <w:shd w:val="clear" w:color="auto" w:fill="auto"/>
          </w:tcPr>
          <w:p w14:paraId="7C536E56"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27BCDDB8" w14:textId="20618A69" w:rsidR="000118E9"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Amebiasis</w:t>
            </w:r>
          </w:p>
        </w:tc>
        <w:tc>
          <w:tcPr>
            <w:tcW w:w="283" w:type="dxa"/>
            <w:vMerge/>
            <w:shd w:val="clear" w:color="auto" w:fill="auto"/>
          </w:tcPr>
          <w:p w14:paraId="139294B8"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79600525"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73B26662" w14:textId="0A6EA160" w:rsidR="00F631FB" w:rsidRPr="00887327" w:rsidRDefault="00387061"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Leprosy</w:t>
            </w:r>
          </w:p>
        </w:tc>
      </w:tr>
      <w:tr w:rsidR="00F631FB" w:rsidRPr="00887327" w14:paraId="03198502" w14:textId="77777777" w:rsidTr="0070363D">
        <w:trPr>
          <w:trHeight w:val="257"/>
        </w:trPr>
        <w:tc>
          <w:tcPr>
            <w:tcW w:w="567" w:type="dxa"/>
            <w:shd w:val="clear" w:color="auto" w:fill="auto"/>
          </w:tcPr>
          <w:p w14:paraId="3324C128" w14:textId="7BE91643" w:rsidR="000118E9" w:rsidRPr="00887327" w:rsidRDefault="000118E9" w:rsidP="0070363D">
            <w:pPr>
              <w:rPr>
                <w:rFonts w:asciiTheme="minorHAnsi" w:eastAsia="Calibri" w:hAnsiTheme="minorHAnsi" w:cstheme="minorHAnsi"/>
                <w:sz w:val="18"/>
                <w:szCs w:val="18"/>
              </w:rPr>
            </w:pPr>
          </w:p>
        </w:tc>
        <w:tc>
          <w:tcPr>
            <w:tcW w:w="4679" w:type="dxa"/>
            <w:shd w:val="clear" w:color="auto" w:fill="auto"/>
          </w:tcPr>
          <w:p w14:paraId="2412F6F2" w14:textId="760D32C3" w:rsidR="00F631FB" w:rsidRPr="00E94F43" w:rsidRDefault="000118E9" w:rsidP="0070363D">
            <w:pPr>
              <w:rPr>
                <w:rFonts w:asciiTheme="minorHAnsi" w:eastAsia="Calibri" w:hAnsiTheme="minorHAnsi" w:cstheme="minorHAnsi"/>
                <w:sz w:val="18"/>
                <w:szCs w:val="18"/>
              </w:rPr>
            </w:pPr>
            <w:r w:rsidRPr="00E94F43">
              <w:rPr>
                <w:rFonts w:asciiTheme="minorHAnsi" w:eastAsia="Calibri" w:hAnsiTheme="minorHAnsi" w:cstheme="minorHAnsi"/>
                <w:sz w:val="18"/>
                <w:szCs w:val="18"/>
              </w:rPr>
              <w:t>Anaplasmosis</w:t>
            </w:r>
          </w:p>
        </w:tc>
        <w:tc>
          <w:tcPr>
            <w:tcW w:w="283" w:type="dxa"/>
            <w:vMerge/>
            <w:shd w:val="clear" w:color="auto" w:fill="auto"/>
          </w:tcPr>
          <w:p w14:paraId="06986C79"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2086072B"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50CDD2B7" w14:textId="173F0173" w:rsidR="00F631FB" w:rsidRPr="00887327" w:rsidRDefault="00387061"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Listeriosis</w:t>
            </w:r>
          </w:p>
        </w:tc>
      </w:tr>
      <w:tr w:rsidR="000118E9" w:rsidRPr="00887327" w14:paraId="30D6DA51" w14:textId="77777777" w:rsidTr="0070363D">
        <w:trPr>
          <w:trHeight w:val="257"/>
        </w:trPr>
        <w:tc>
          <w:tcPr>
            <w:tcW w:w="567" w:type="dxa"/>
            <w:shd w:val="clear" w:color="auto" w:fill="auto"/>
          </w:tcPr>
          <w:p w14:paraId="779B70EF" w14:textId="77777777" w:rsidR="000118E9" w:rsidRPr="00887327" w:rsidRDefault="000118E9" w:rsidP="0070363D">
            <w:pPr>
              <w:rPr>
                <w:rFonts w:asciiTheme="minorHAnsi" w:eastAsia="Calibri" w:hAnsiTheme="minorHAnsi" w:cstheme="minorHAnsi"/>
                <w:sz w:val="18"/>
                <w:szCs w:val="18"/>
              </w:rPr>
            </w:pPr>
          </w:p>
        </w:tc>
        <w:tc>
          <w:tcPr>
            <w:tcW w:w="4679" w:type="dxa"/>
            <w:shd w:val="clear" w:color="auto" w:fill="auto"/>
          </w:tcPr>
          <w:p w14:paraId="21487531" w14:textId="65251785" w:rsidR="000118E9" w:rsidRPr="00887327" w:rsidRDefault="000118E9"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Anthrax</w:t>
            </w:r>
          </w:p>
        </w:tc>
        <w:tc>
          <w:tcPr>
            <w:tcW w:w="283" w:type="dxa"/>
            <w:vMerge/>
            <w:shd w:val="clear" w:color="auto" w:fill="auto"/>
          </w:tcPr>
          <w:p w14:paraId="73C48FB8" w14:textId="77777777" w:rsidR="000118E9" w:rsidRPr="00887327" w:rsidRDefault="000118E9" w:rsidP="0070363D">
            <w:pPr>
              <w:rPr>
                <w:rFonts w:asciiTheme="minorHAnsi" w:eastAsia="Calibri" w:hAnsiTheme="minorHAnsi" w:cstheme="minorHAnsi"/>
                <w:sz w:val="18"/>
                <w:szCs w:val="18"/>
              </w:rPr>
            </w:pPr>
          </w:p>
        </w:tc>
        <w:tc>
          <w:tcPr>
            <w:tcW w:w="567" w:type="dxa"/>
            <w:shd w:val="clear" w:color="auto" w:fill="auto"/>
          </w:tcPr>
          <w:p w14:paraId="56CA8B84" w14:textId="77777777" w:rsidR="000118E9" w:rsidRPr="00887327" w:rsidRDefault="000118E9" w:rsidP="0070363D">
            <w:pPr>
              <w:rPr>
                <w:rFonts w:asciiTheme="minorHAnsi" w:eastAsia="Calibri" w:hAnsiTheme="minorHAnsi" w:cstheme="minorHAnsi"/>
                <w:sz w:val="18"/>
                <w:szCs w:val="18"/>
              </w:rPr>
            </w:pPr>
          </w:p>
        </w:tc>
        <w:tc>
          <w:tcPr>
            <w:tcW w:w="4448" w:type="dxa"/>
            <w:shd w:val="clear" w:color="auto" w:fill="auto"/>
          </w:tcPr>
          <w:p w14:paraId="33572297" w14:textId="574233FA" w:rsidR="000118E9" w:rsidRPr="00887327" w:rsidRDefault="000118E9"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Lyme Disease</w:t>
            </w:r>
          </w:p>
        </w:tc>
      </w:tr>
      <w:tr w:rsidR="000118E9" w:rsidRPr="00887327" w14:paraId="47E9F0FA" w14:textId="77777777" w:rsidTr="0070363D">
        <w:trPr>
          <w:trHeight w:val="257"/>
        </w:trPr>
        <w:tc>
          <w:tcPr>
            <w:tcW w:w="567" w:type="dxa"/>
            <w:shd w:val="clear" w:color="auto" w:fill="auto"/>
          </w:tcPr>
          <w:p w14:paraId="617F112A" w14:textId="77777777" w:rsidR="000118E9" w:rsidRPr="00887327" w:rsidRDefault="000118E9" w:rsidP="0070363D">
            <w:pPr>
              <w:rPr>
                <w:rFonts w:asciiTheme="minorHAnsi" w:eastAsia="Calibri" w:hAnsiTheme="minorHAnsi" w:cstheme="minorHAnsi"/>
                <w:sz w:val="18"/>
                <w:szCs w:val="18"/>
              </w:rPr>
            </w:pPr>
          </w:p>
        </w:tc>
        <w:tc>
          <w:tcPr>
            <w:tcW w:w="4679" w:type="dxa"/>
            <w:shd w:val="clear" w:color="auto" w:fill="auto"/>
          </w:tcPr>
          <w:p w14:paraId="62C254D4" w14:textId="0112D446" w:rsidR="000118E9" w:rsidRPr="00E94F43" w:rsidRDefault="000118E9" w:rsidP="0070363D">
            <w:pPr>
              <w:rPr>
                <w:rFonts w:asciiTheme="minorHAnsi" w:eastAsia="Calibri" w:hAnsiTheme="minorHAnsi" w:cstheme="minorHAnsi"/>
                <w:bCs/>
                <w:sz w:val="18"/>
                <w:szCs w:val="18"/>
              </w:rPr>
            </w:pPr>
            <w:r w:rsidRPr="00E94F43">
              <w:rPr>
                <w:rFonts w:asciiTheme="minorHAnsi" w:eastAsia="Calibri" w:hAnsiTheme="minorHAnsi" w:cstheme="minorHAnsi"/>
                <w:bCs/>
                <w:sz w:val="18"/>
                <w:szCs w:val="18"/>
              </w:rPr>
              <w:t>Babesiosis</w:t>
            </w:r>
          </w:p>
        </w:tc>
        <w:tc>
          <w:tcPr>
            <w:tcW w:w="283" w:type="dxa"/>
            <w:vMerge/>
            <w:shd w:val="clear" w:color="auto" w:fill="auto"/>
          </w:tcPr>
          <w:p w14:paraId="543D45FF" w14:textId="77777777" w:rsidR="000118E9" w:rsidRPr="00887327" w:rsidRDefault="000118E9" w:rsidP="0070363D">
            <w:pPr>
              <w:rPr>
                <w:rFonts w:asciiTheme="minorHAnsi" w:eastAsia="Calibri" w:hAnsiTheme="minorHAnsi" w:cstheme="minorHAnsi"/>
                <w:sz w:val="18"/>
                <w:szCs w:val="18"/>
              </w:rPr>
            </w:pPr>
          </w:p>
        </w:tc>
        <w:tc>
          <w:tcPr>
            <w:tcW w:w="567" w:type="dxa"/>
            <w:shd w:val="clear" w:color="auto" w:fill="auto"/>
          </w:tcPr>
          <w:p w14:paraId="4DB32093" w14:textId="77777777" w:rsidR="000118E9" w:rsidRPr="00887327" w:rsidRDefault="000118E9" w:rsidP="0070363D">
            <w:pPr>
              <w:rPr>
                <w:rFonts w:asciiTheme="minorHAnsi" w:eastAsia="Calibri" w:hAnsiTheme="minorHAnsi" w:cstheme="minorHAnsi"/>
                <w:sz w:val="18"/>
                <w:szCs w:val="18"/>
              </w:rPr>
            </w:pPr>
          </w:p>
        </w:tc>
        <w:tc>
          <w:tcPr>
            <w:tcW w:w="4448" w:type="dxa"/>
            <w:shd w:val="clear" w:color="auto" w:fill="auto"/>
          </w:tcPr>
          <w:p w14:paraId="6BF5988B" w14:textId="7D07E4CF" w:rsidR="000118E9" w:rsidRPr="00887327" w:rsidRDefault="000118E9"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Measles</w:t>
            </w:r>
          </w:p>
        </w:tc>
      </w:tr>
      <w:tr w:rsidR="00F631FB" w:rsidRPr="00887327" w14:paraId="72B1A598" w14:textId="77777777" w:rsidTr="0070363D">
        <w:trPr>
          <w:trHeight w:val="257"/>
        </w:trPr>
        <w:tc>
          <w:tcPr>
            <w:tcW w:w="567" w:type="dxa"/>
            <w:shd w:val="clear" w:color="auto" w:fill="auto"/>
          </w:tcPr>
          <w:p w14:paraId="05105EFE"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6018F1C4"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Blastomycosis</w:t>
            </w:r>
          </w:p>
        </w:tc>
        <w:tc>
          <w:tcPr>
            <w:tcW w:w="283" w:type="dxa"/>
            <w:vMerge/>
            <w:shd w:val="clear" w:color="auto" w:fill="auto"/>
          </w:tcPr>
          <w:p w14:paraId="37FFE594"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6F173335"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68146D4A" w14:textId="68072F28" w:rsidR="00F631FB" w:rsidRPr="00887327" w:rsidRDefault="000118E9"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 xml:space="preserve">Meningitis, acute: bacterial, </w:t>
            </w:r>
            <w:proofErr w:type="gramStart"/>
            <w:r w:rsidRPr="00887327">
              <w:rPr>
                <w:rFonts w:asciiTheme="minorHAnsi" w:eastAsia="Calibri" w:hAnsiTheme="minorHAnsi" w:cstheme="minorHAnsi"/>
                <w:b/>
                <w:sz w:val="18"/>
                <w:szCs w:val="18"/>
              </w:rPr>
              <w:t>viral</w:t>
            </w:r>
            <w:proofErr w:type="gramEnd"/>
            <w:r w:rsidRPr="00887327">
              <w:rPr>
                <w:rFonts w:asciiTheme="minorHAnsi" w:eastAsia="Calibri" w:hAnsiTheme="minorHAnsi" w:cstheme="minorHAnsi"/>
                <w:b/>
                <w:sz w:val="18"/>
                <w:szCs w:val="18"/>
              </w:rPr>
              <w:t xml:space="preserve"> and other causes</w:t>
            </w:r>
          </w:p>
        </w:tc>
      </w:tr>
      <w:tr w:rsidR="00F631FB" w:rsidRPr="00887327" w14:paraId="7F95B381" w14:textId="77777777" w:rsidTr="0070363D">
        <w:trPr>
          <w:trHeight w:val="257"/>
        </w:trPr>
        <w:tc>
          <w:tcPr>
            <w:tcW w:w="567" w:type="dxa"/>
            <w:shd w:val="clear" w:color="auto" w:fill="auto"/>
          </w:tcPr>
          <w:p w14:paraId="242A9FC6"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1240239B"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Botulism</w:t>
            </w:r>
          </w:p>
        </w:tc>
        <w:tc>
          <w:tcPr>
            <w:tcW w:w="283" w:type="dxa"/>
            <w:vMerge/>
            <w:shd w:val="clear" w:color="auto" w:fill="auto"/>
          </w:tcPr>
          <w:p w14:paraId="41A2BF62"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1B94F6C9"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3CCC2AE0" w14:textId="5FC790CE" w:rsidR="00F631FB" w:rsidRPr="00887327" w:rsidRDefault="000118E9"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Meningococcal disease, invasive</w:t>
            </w:r>
          </w:p>
        </w:tc>
      </w:tr>
      <w:tr w:rsidR="00F631FB" w:rsidRPr="00887327" w14:paraId="018A9A85" w14:textId="77777777" w:rsidTr="0070363D">
        <w:trPr>
          <w:trHeight w:val="257"/>
        </w:trPr>
        <w:tc>
          <w:tcPr>
            <w:tcW w:w="567" w:type="dxa"/>
            <w:shd w:val="clear" w:color="auto" w:fill="auto"/>
          </w:tcPr>
          <w:p w14:paraId="2D145DCA"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015EE707"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Brucellosis</w:t>
            </w:r>
          </w:p>
        </w:tc>
        <w:tc>
          <w:tcPr>
            <w:tcW w:w="283" w:type="dxa"/>
            <w:vMerge/>
            <w:shd w:val="clear" w:color="auto" w:fill="auto"/>
          </w:tcPr>
          <w:p w14:paraId="30D1A673"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75EB5860"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60AA54F8" w14:textId="0283496B" w:rsidR="00F631FB" w:rsidRPr="00887327" w:rsidRDefault="000118E9" w:rsidP="0070363D">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Mumps</w:t>
            </w:r>
          </w:p>
        </w:tc>
      </w:tr>
      <w:tr w:rsidR="00F631FB" w:rsidRPr="00887327" w14:paraId="28AD93EA" w14:textId="77777777" w:rsidTr="0070363D">
        <w:trPr>
          <w:trHeight w:val="257"/>
        </w:trPr>
        <w:tc>
          <w:tcPr>
            <w:tcW w:w="567" w:type="dxa"/>
            <w:shd w:val="clear" w:color="auto" w:fill="auto"/>
          </w:tcPr>
          <w:p w14:paraId="3D568D6C"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3C7C4F6A" w14:textId="77777777" w:rsidR="00F631FB" w:rsidRPr="00887327" w:rsidRDefault="00F631FB" w:rsidP="0070363D">
            <w:pPr>
              <w:rPr>
                <w:rFonts w:asciiTheme="minorHAnsi" w:eastAsia="Calibri" w:hAnsiTheme="minorHAnsi" w:cstheme="minorHAnsi"/>
                <w:sz w:val="18"/>
                <w:szCs w:val="18"/>
              </w:rPr>
            </w:pPr>
            <w:r w:rsidRPr="00887327">
              <w:rPr>
                <w:rFonts w:asciiTheme="minorHAnsi" w:eastAsia="Calibri" w:hAnsiTheme="minorHAnsi" w:cstheme="minorHAnsi"/>
                <w:sz w:val="18"/>
                <w:szCs w:val="18"/>
              </w:rPr>
              <w:t>Campylobacter Enteritis</w:t>
            </w:r>
          </w:p>
        </w:tc>
        <w:tc>
          <w:tcPr>
            <w:tcW w:w="283" w:type="dxa"/>
            <w:vMerge/>
            <w:shd w:val="clear" w:color="auto" w:fill="auto"/>
          </w:tcPr>
          <w:p w14:paraId="07FF5906"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6A06E18A"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25076B56" w14:textId="740E2CC6" w:rsidR="00F631FB" w:rsidRPr="00887327" w:rsidRDefault="000118E9"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Ophthalmia neonatorum</w:t>
            </w:r>
          </w:p>
        </w:tc>
      </w:tr>
      <w:tr w:rsidR="00F631FB" w:rsidRPr="00887327" w14:paraId="1EB14534" w14:textId="77777777" w:rsidTr="0070363D">
        <w:trPr>
          <w:trHeight w:val="257"/>
        </w:trPr>
        <w:tc>
          <w:tcPr>
            <w:tcW w:w="567" w:type="dxa"/>
            <w:shd w:val="clear" w:color="auto" w:fill="auto"/>
          </w:tcPr>
          <w:p w14:paraId="26105166" w14:textId="77777777" w:rsidR="00F631FB" w:rsidRPr="00887327" w:rsidRDefault="00F631FB" w:rsidP="0070363D">
            <w:pPr>
              <w:rPr>
                <w:rFonts w:asciiTheme="minorHAnsi" w:eastAsia="Calibri" w:hAnsiTheme="minorHAnsi" w:cstheme="minorHAnsi"/>
                <w:sz w:val="18"/>
                <w:szCs w:val="18"/>
              </w:rPr>
            </w:pPr>
          </w:p>
        </w:tc>
        <w:tc>
          <w:tcPr>
            <w:tcW w:w="4679" w:type="dxa"/>
            <w:shd w:val="clear" w:color="auto" w:fill="auto"/>
          </w:tcPr>
          <w:p w14:paraId="5B0F8447" w14:textId="77777777" w:rsidR="00F631FB" w:rsidRPr="00887327" w:rsidRDefault="00F631FB" w:rsidP="0070363D">
            <w:pPr>
              <w:rPr>
                <w:rFonts w:asciiTheme="minorHAnsi" w:eastAsia="Calibri" w:hAnsiTheme="minorHAnsi" w:cstheme="minorHAnsi"/>
                <w:sz w:val="18"/>
                <w:szCs w:val="18"/>
              </w:rPr>
            </w:pPr>
            <w:proofErr w:type="spellStart"/>
            <w:r w:rsidRPr="00887327">
              <w:rPr>
                <w:rFonts w:asciiTheme="minorHAnsi" w:eastAsia="Calibri" w:hAnsiTheme="minorHAnsi" w:cstheme="minorHAnsi"/>
                <w:sz w:val="18"/>
                <w:szCs w:val="18"/>
              </w:rPr>
              <w:t>Carbapenamase</w:t>
            </w:r>
            <w:proofErr w:type="spellEnd"/>
            <w:r w:rsidRPr="00887327">
              <w:rPr>
                <w:rFonts w:asciiTheme="minorHAnsi" w:eastAsia="Calibri" w:hAnsiTheme="minorHAnsi" w:cstheme="minorHAnsi"/>
                <w:sz w:val="18"/>
                <w:szCs w:val="18"/>
              </w:rPr>
              <w:t xml:space="preserve">-producing </w:t>
            </w:r>
            <w:proofErr w:type="spellStart"/>
            <w:r w:rsidRPr="00887327">
              <w:rPr>
                <w:rFonts w:asciiTheme="minorHAnsi" w:eastAsia="Calibri" w:hAnsiTheme="minorHAnsi" w:cstheme="minorHAnsi"/>
                <w:sz w:val="18"/>
                <w:szCs w:val="18"/>
              </w:rPr>
              <w:t>Enterobacteriacease</w:t>
            </w:r>
            <w:proofErr w:type="spellEnd"/>
            <w:r w:rsidRPr="00887327">
              <w:rPr>
                <w:rFonts w:asciiTheme="minorHAnsi" w:eastAsia="Calibri" w:hAnsiTheme="minorHAnsi" w:cstheme="minorHAnsi"/>
                <w:sz w:val="18"/>
                <w:szCs w:val="18"/>
              </w:rPr>
              <w:t xml:space="preserve"> (CPE), colonization or infection</w:t>
            </w:r>
          </w:p>
        </w:tc>
        <w:tc>
          <w:tcPr>
            <w:tcW w:w="283" w:type="dxa"/>
            <w:vMerge/>
            <w:shd w:val="clear" w:color="auto" w:fill="auto"/>
          </w:tcPr>
          <w:p w14:paraId="7D5289E8" w14:textId="77777777" w:rsidR="00F631FB" w:rsidRPr="00887327" w:rsidRDefault="00F631FB" w:rsidP="0070363D">
            <w:pPr>
              <w:rPr>
                <w:rFonts w:asciiTheme="minorHAnsi" w:eastAsia="Calibri" w:hAnsiTheme="minorHAnsi" w:cstheme="minorHAnsi"/>
                <w:sz w:val="18"/>
                <w:szCs w:val="18"/>
              </w:rPr>
            </w:pPr>
          </w:p>
        </w:tc>
        <w:tc>
          <w:tcPr>
            <w:tcW w:w="567" w:type="dxa"/>
            <w:shd w:val="clear" w:color="auto" w:fill="auto"/>
          </w:tcPr>
          <w:p w14:paraId="62817B9F" w14:textId="77777777" w:rsidR="00F631FB" w:rsidRPr="00887327" w:rsidRDefault="00F631FB" w:rsidP="0070363D">
            <w:pPr>
              <w:rPr>
                <w:rFonts w:asciiTheme="minorHAnsi" w:eastAsia="Calibri" w:hAnsiTheme="minorHAnsi" w:cstheme="minorHAnsi"/>
                <w:sz w:val="18"/>
                <w:szCs w:val="18"/>
              </w:rPr>
            </w:pPr>
          </w:p>
        </w:tc>
        <w:tc>
          <w:tcPr>
            <w:tcW w:w="4448" w:type="dxa"/>
            <w:shd w:val="clear" w:color="auto" w:fill="auto"/>
          </w:tcPr>
          <w:p w14:paraId="1C7063CC" w14:textId="7B860CC0" w:rsidR="00F631FB" w:rsidRPr="00887327" w:rsidRDefault="000118E9" w:rsidP="0070363D">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Other</w:t>
            </w:r>
          </w:p>
        </w:tc>
      </w:tr>
      <w:tr w:rsidR="000118E9" w:rsidRPr="00887327" w14:paraId="66E28E8C" w14:textId="77777777" w:rsidTr="0070363D">
        <w:trPr>
          <w:trHeight w:val="257"/>
        </w:trPr>
        <w:tc>
          <w:tcPr>
            <w:tcW w:w="567" w:type="dxa"/>
            <w:shd w:val="clear" w:color="auto" w:fill="auto"/>
          </w:tcPr>
          <w:p w14:paraId="11B8A94B"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74436E12"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sz w:val="18"/>
                <w:szCs w:val="18"/>
              </w:rPr>
              <w:t>Chancroid</w:t>
            </w:r>
          </w:p>
        </w:tc>
        <w:tc>
          <w:tcPr>
            <w:tcW w:w="283" w:type="dxa"/>
            <w:vMerge/>
            <w:shd w:val="clear" w:color="auto" w:fill="auto"/>
          </w:tcPr>
          <w:p w14:paraId="59E2A1D9"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6667DEAB"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39D621FC" w14:textId="74805CE5"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Paralytic Shellfish Poisoning (PSP)</w:t>
            </w:r>
          </w:p>
        </w:tc>
      </w:tr>
      <w:tr w:rsidR="000118E9" w:rsidRPr="00887327" w14:paraId="5491C771" w14:textId="77777777" w:rsidTr="0070363D">
        <w:trPr>
          <w:trHeight w:val="257"/>
        </w:trPr>
        <w:tc>
          <w:tcPr>
            <w:tcW w:w="567" w:type="dxa"/>
            <w:shd w:val="clear" w:color="auto" w:fill="auto"/>
          </w:tcPr>
          <w:p w14:paraId="1C836E13"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792280E0"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sz w:val="18"/>
                <w:szCs w:val="18"/>
              </w:rPr>
              <w:t>Chickenpox, varicella</w:t>
            </w:r>
          </w:p>
        </w:tc>
        <w:tc>
          <w:tcPr>
            <w:tcW w:w="283" w:type="dxa"/>
            <w:vMerge/>
            <w:shd w:val="clear" w:color="auto" w:fill="auto"/>
          </w:tcPr>
          <w:p w14:paraId="3BB7177F"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7A0D425E"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69B80B2E" w14:textId="0B75808B"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Paratyphoid Fever</w:t>
            </w:r>
          </w:p>
        </w:tc>
      </w:tr>
      <w:tr w:rsidR="000118E9" w:rsidRPr="00887327" w14:paraId="28517F9C" w14:textId="77777777" w:rsidTr="0070363D">
        <w:trPr>
          <w:trHeight w:val="257"/>
        </w:trPr>
        <w:tc>
          <w:tcPr>
            <w:tcW w:w="567" w:type="dxa"/>
            <w:shd w:val="clear" w:color="auto" w:fill="auto"/>
          </w:tcPr>
          <w:p w14:paraId="779D0AD2"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5EB51326"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Cholera</w:t>
            </w:r>
          </w:p>
        </w:tc>
        <w:tc>
          <w:tcPr>
            <w:tcW w:w="283" w:type="dxa"/>
            <w:vMerge/>
            <w:shd w:val="clear" w:color="auto" w:fill="auto"/>
          </w:tcPr>
          <w:p w14:paraId="63AC7231"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69A5B663"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1552E615" w14:textId="26B4C3B5" w:rsidR="000118E9" w:rsidRPr="000118E9" w:rsidRDefault="00C947F5" w:rsidP="000118E9">
            <w:pPr>
              <w:rPr>
                <w:rFonts w:asciiTheme="minorHAnsi" w:eastAsia="Calibri" w:hAnsiTheme="minorHAnsi" w:cstheme="minorHAnsi"/>
                <w:bCs/>
                <w:sz w:val="18"/>
                <w:szCs w:val="18"/>
              </w:rPr>
            </w:pPr>
            <w:r w:rsidRPr="00887327">
              <w:rPr>
                <w:rFonts w:asciiTheme="minorHAnsi" w:eastAsia="Calibri" w:hAnsiTheme="minorHAnsi" w:cstheme="minorHAnsi"/>
                <w:b/>
                <w:sz w:val="18"/>
                <w:szCs w:val="18"/>
              </w:rPr>
              <w:t>Pertussis</w:t>
            </w:r>
          </w:p>
        </w:tc>
      </w:tr>
      <w:tr w:rsidR="000118E9" w:rsidRPr="00887327" w14:paraId="0C147C65" w14:textId="77777777" w:rsidTr="0070363D">
        <w:trPr>
          <w:trHeight w:val="257"/>
        </w:trPr>
        <w:tc>
          <w:tcPr>
            <w:tcW w:w="567" w:type="dxa"/>
            <w:shd w:val="clear" w:color="auto" w:fill="auto"/>
          </w:tcPr>
          <w:p w14:paraId="59993E31"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66F3B251"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sz w:val="18"/>
                <w:szCs w:val="18"/>
              </w:rPr>
              <w:t>Chlamydia trachomatis infections</w:t>
            </w:r>
          </w:p>
        </w:tc>
        <w:tc>
          <w:tcPr>
            <w:tcW w:w="283" w:type="dxa"/>
            <w:vMerge/>
            <w:shd w:val="clear" w:color="auto" w:fill="auto"/>
          </w:tcPr>
          <w:p w14:paraId="2E0CC96F"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3B987267"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6269B368" w14:textId="7CA0D4B9" w:rsidR="000118E9" w:rsidRPr="00887327" w:rsidRDefault="00C947F5"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Plague</w:t>
            </w:r>
          </w:p>
        </w:tc>
      </w:tr>
      <w:tr w:rsidR="000118E9" w:rsidRPr="00887327" w14:paraId="540C99AA" w14:textId="77777777" w:rsidTr="0070363D">
        <w:trPr>
          <w:trHeight w:val="257"/>
        </w:trPr>
        <w:tc>
          <w:tcPr>
            <w:tcW w:w="567" w:type="dxa"/>
            <w:shd w:val="clear" w:color="auto" w:fill="auto"/>
          </w:tcPr>
          <w:p w14:paraId="08F4D97B"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3447EC4C"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Clostridium difficile associated disease (CDAD) outbreaks in public hospitals</w:t>
            </w:r>
          </w:p>
        </w:tc>
        <w:tc>
          <w:tcPr>
            <w:tcW w:w="283" w:type="dxa"/>
            <w:vMerge/>
            <w:shd w:val="clear" w:color="auto" w:fill="auto"/>
          </w:tcPr>
          <w:p w14:paraId="4640E452"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4283E6EB"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593EAA00" w14:textId="6F234B6A" w:rsidR="000118E9" w:rsidRPr="00887327" w:rsidRDefault="00C947F5" w:rsidP="000118E9">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Pneumococcal disease (Streptococcus pneumoniae), invasive</w:t>
            </w:r>
          </w:p>
        </w:tc>
      </w:tr>
      <w:tr w:rsidR="000118E9" w:rsidRPr="00887327" w14:paraId="318799CC" w14:textId="77777777" w:rsidTr="0070363D">
        <w:trPr>
          <w:trHeight w:val="257"/>
        </w:trPr>
        <w:tc>
          <w:tcPr>
            <w:tcW w:w="567" w:type="dxa"/>
            <w:shd w:val="clear" w:color="auto" w:fill="auto"/>
          </w:tcPr>
          <w:p w14:paraId="0D6404CE"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511905DD" w14:textId="57442EDE"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COVID-19</w:t>
            </w:r>
          </w:p>
        </w:tc>
        <w:tc>
          <w:tcPr>
            <w:tcW w:w="283" w:type="dxa"/>
            <w:vMerge/>
            <w:shd w:val="clear" w:color="auto" w:fill="auto"/>
          </w:tcPr>
          <w:p w14:paraId="4802BD83"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2C2D1658"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58BEF9F2" w14:textId="789AB81A" w:rsidR="000118E9" w:rsidRPr="00887327" w:rsidRDefault="00C947F5"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Poliomyelitis, acute</w:t>
            </w:r>
          </w:p>
        </w:tc>
      </w:tr>
      <w:tr w:rsidR="000118E9" w:rsidRPr="00887327" w14:paraId="377A0811" w14:textId="77777777" w:rsidTr="0070363D">
        <w:trPr>
          <w:trHeight w:val="257"/>
        </w:trPr>
        <w:tc>
          <w:tcPr>
            <w:tcW w:w="567" w:type="dxa"/>
            <w:shd w:val="clear" w:color="auto" w:fill="auto"/>
          </w:tcPr>
          <w:p w14:paraId="026FFC88"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1D37A4DB" w14:textId="77777777"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Creutzfeldt-Jakob Diseases, all types</w:t>
            </w:r>
          </w:p>
        </w:tc>
        <w:tc>
          <w:tcPr>
            <w:tcW w:w="283" w:type="dxa"/>
            <w:vMerge/>
            <w:shd w:val="clear" w:color="auto" w:fill="auto"/>
          </w:tcPr>
          <w:p w14:paraId="7ABC28EB"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1F7ABB88"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42790322" w14:textId="19CE6DD4" w:rsidR="000118E9" w:rsidRPr="00E94F43" w:rsidRDefault="00C947F5" w:rsidP="000118E9">
            <w:pPr>
              <w:rPr>
                <w:rFonts w:asciiTheme="minorHAnsi" w:eastAsia="Calibri" w:hAnsiTheme="minorHAnsi" w:cstheme="minorHAnsi"/>
                <w:bCs/>
                <w:sz w:val="18"/>
                <w:szCs w:val="18"/>
              </w:rPr>
            </w:pPr>
            <w:r w:rsidRPr="00E94F43">
              <w:rPr>
                <w:rFonts w:asciiTheme="minorHAnsi" w:eastAsia="Calibri" w:hAnsiTheme="minorHAnsi" w:cstheme="minorHAnsi"/>
                <w:bCs/>
                <w:sz w:val="18"/>
                <w:szCs w:val="18"/>
              </w:rPr>
              <w:t>Powassan Virus</w:t>
            </w:r>
          </w:p>
        </w:tc>
      </w:tr>
      <w:tr w:rsidR="000118E9" w:rsidRPr="00887327" w14:paraId="5A737BCA" w14:textId="77777777" w:rsidTr="0070363D">
        <w:trPr>
          <w:trHeight w:val="257"/>
        </w:trPr>
        <w:tc>
          <w:tcPr>
            <w:tcW w:w="567" w:type="dxa"/>
            <w:shd w:val="clear" w:color="auto" w:fill="auto"/>
          </w:tcPr>
          <w:p w14:paraId="5F945069"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57DDBCFC"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sz w:val="18"/>
                <w:szCs w:val="18"/>
              </w:rPr>
              <w:t>Cryptosporidiosis</w:t>
            </w:r>
          </w:p>
        </w:tc>
        <w:tc>
          <w:tcPr>
            <w:tcW w:w="283" w:type="dxa"/>
            <w:vMerge/>
            <w:shd w:val="clear" w:color="auto" w:fill="auto"/>
          </w:tcPr>
          <w:p w14:paraId="70A7FE83"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77DBE82A"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4A6687C5" w14:textId="31D9B1B6"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Psittacosis/Ornithosis</w:t>
            </w:r>
          </w:p>
        </w:tc>
      </w:tr>
      <w:tr w:rsidR="000118E9" w:rsidRPr="00887327" w14:paraId="7A63103C" w14:textId="77777777" w:rsidTr="0070363D">
        <w:trPr>
          <w:trHeight w:val="257"/>
        </w:trPr>
        <w:tc>
          <w:tcPr>
            <w:tcW w:w="567" w:type="dxa"/>
            <w:shd w:val="clear" w:color="auto" w:fill="auto"/>
          </w:tcPr>
          <w:p w14:paraId="1B60CB74"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6B69D729" w14:textId="77777777" w:rsidR="000118E9" w:rsidRPr="00887327" w:rsidRDefault="000118E9" w:rsidP="000118E9">
            <w:pPr>
              <w:rPr>
                <w:rFonts w:asciiTheme="minorHAnsi" w:eastAsia="Calibri" w:hAnsiTheme="minorHAnsi" w:cstheme="minorHAnsi"/>
                <w:sz w:val="18"/>
                <w:szCs w:val="18"/>
              </w:rPr>
            </w:pPr>
            <w:proofErr w:type="spellStart"/>
            <w:r w:rsidRPr="00887327">
              <w:rPr>
                <w:rFonts w:asciiTheme="minorHAnsi" w:eastAsia="Calibri" w:hAnsiTheme="minorHAnsi" w:cstheme="minorHAnsi"/>
                <w:sz w:val="18"/>
                <w:szCs w:val="18"/>
              </w:rPr>
              <w:t>Cyclosporiasis</w:t>
            </w:r>
            <w:proofErr w:type="spellEnd"/>
          </w:p>
        </w:tc>
        <w:tc>
          <w:tcPr>
            <w:tcW w:w="283" w:type="dxa"/>
            <w:vMerge/>
            <w:shd w:val="clear" w:color="auto" w:fill="auto"/>
          </w:tcPr>
          <w:p w14:paraId="56703EAC"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2B213336"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33B67995" w14:textId="2DBBCA82"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Q fever</w:t>
            </w:r>
          </w:p>
        </w:tc>
      </w:tr>
      <w:tr w:rsidR="000118E9" w:rsidRPr="00887327" w14:paraId="447F4BDA" w14:textId="77777777" w:rsidTr="0070363D">
        <w:trPr>
          <w:trHeight w:val="257"/>
        </w:trPr>
        <w:tc>
          <w:tcPr>
            <w:tcW w:w="567" w:type="dxa"/>
            <w:shd w:val="clear" w:color="auto" w:fill="auto"/>
          </w:tcPr>
          <w:p w14:paraId="4572B619"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5CC0B0ED"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Diphtheria</w:t>
            </w:r>
          </w:p>
        </w:tc>
        <w:tc>
          <w:tcPr>
            <w:tcW w:w="283" w:type="dxa"/>
            <w:vMerge/>
            <w:shd w:val="clear" w:color="auto" w:fill="auto"/>
          </w:tcPr>
          <w:p w14:paraId="675057C0"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104350EC"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01841DFE" w14:textId="51AF89EB"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Rabies</w:t>
            </w:r>
          </w:p>
        </w:tc>
      </w:tr>
      <w:tr w:rsidR="000118E9" w:rsidRPr="00887327" w14:paraId="49CBA67D" w14:textId="77777777" w:rsidTr="0070363D">
        <w:trPr>
          <w:trHeight w:val="257"/>
        </w:trPr>
        <w:tc>
          <w:tcPr>
            <w:tcW w:w="567" w:type="dxa"/>
            <w:shd w:val="clear" w:color="auto" w:fill="auto"/>
          </w:tcPr>
          <w:p w14:paraId="628DB4F9"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7164A466" w14:textId="77777777" w:rsidR="000118E9" w:rsidRPr="00887327" w:rsidRDefault="000118E9" w:rsidP="000118E9">
            <w:pPr>
              <w:rPr>
                <w:rFonts w:asciiTheme="minorHAnsi" w:eastAsia="Calibri" w:hAnsiTheme="minorHAnsi" w:cstheme="minorHAnsi"/>
                <w:sz w:val="18"/>
                <w:szCs w:val="18"/>
              </w:rPr>
            </w:pPr>
            <w:proofErr w:type="spellStart"/>
            <w:r w:rsidRPr="00887327">
              <w:rPr>
                <w:rFonts w:asciiTheme="minorHAnsi" w:eastAsia="Calibri" w:hAnsiTheme="minorHAnsi" w:cstheme="minorHAnsi"/>
                <w:sz w:val="18"/>
                <w:szCs w:val="18"/>
              </w:rPr>
              <w:t>Echinoccoccus</w:t>
            </w:r>
            <w:proofErr w:type="spellEnd"/>
            <w:r w:rsidRPr="00887327">
              <w:rPr>
                <w:rFonts w:asciiTheme="minorHAnsi" w:eastAsia="Calibri" w:hAnsiTheme="minorHAnsi" w:cstheme="minorHAnsi"/>
                <w:sz w:val="18"/>
                <w:szCs w:val="18"/>
              </w:rPr>
              <w:t xml:space="preserve"> </w:t>
            </w:r>
            <w:proofErr w:type="spellStart"/>
            <w:r w:rsidRPr="00887327">
              <w:rPr>
                <w:rFonts w:asciiTheme="minorHAnsi" w:eastAsia="Calibri" w:hAnsiTheme="minorHAnsi" w:cstheme="minorHAnsi"/>
                <w:sz w:val="18"/>
                <w:szCs w:val="18"/>
              </w:rPr>
              <w:t>multilocularis</w:t>
            </w:r>
            <w:proofErr w:type="spellEnd"/>
            <w:r w:rsidRPr="00887327">
              <w:rPr>
                <w:rFonts w:asciiTheme="minorHAnsi" w:eastAsia="Calibri" w:hAnsiTheme="minorHAnsi" w:cstheme="minorHAnsi"/>
                <w:sz w:val="18"/>
                <w:szCs w:val="18"/>
              </w:rPr>
              <w:t xml:space="preserve"> infection</w:t>
            </w:r>
          </w:p>
        </w:tc>
        <w:tc>
          <w:tcPr>
            <w:tcW w:w="283" w:type="dxa"/>
            <w:vMerge/>
            <w:shd w:val="clear" w:color="auto" w:fill="auto"/>
          </w:tcPr>
          <w:p w14:paraId="3D03C521"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54AE685E"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41E6AEC6" w14:textId="7A67FDD8"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Respiratory infection, outbreaks in institutions and public hospitals</w:t>
            </w:r>
          </w:p>
        </w:tc>
      </w:tr>
      <w:tr w:rsidR="000118E9" w:rsidRPr="00887327" w14:paraId="679C429E" w14:textId="77777777" w:rsidTr="0070363D">
        <w:trPr>
          <w:trHeight w:val="257"/>
        </w:trPr>
        <w:tc>
          <w:tcPr>
            <w:tcW w:w="567" w:type="dxa"/>
            <w:shd w:val="clear" w:color="auto" w:fill="auto"/>
          </w:tcPr>
          <w:p w14:paraId="24BEEAF8"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4B48F29A"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sz w:val="18"/>
                <w:szCs w:val="18"/>
              </w:rPr>
              <w:t>Encephalitis, primary, viral</w:t>
            </w:r>
          </w:p>
        </w:tc>
        <w:tc>
          <w:tcPr>
            <w:tcW w:w="283" w:type="dxa"/>
            <w:vMerge/>
            <w:shd w:val="clear" w:color="auto" w:fill="auto"/>
          </w:tcPr>
          <w:p w14:paraId="488FD4DD"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50E5F0BC"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20513CF5" w14:textId="31339DD5"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Rubella and Congenital Rubella Syndrome</w:t>
            </w:r>
          </w:p>
        </w:tc>
      </w:tr>
      <w:tr w:rsidR="000118E9" w:rsidRPr="00887327" w14:paraId="6EAD337B" w14:textId="77777777" w:rsidTr="0070363D">
        <w:trPr>
          <w:trHeight w:val="257"/>
        </w:trPr>
        <w:tc>
          <w:tcPr>
            <w:tcW w:w="567" w:type="dxa"/>
            <w:shd w:val="clear" w:color="auto" w:fill="auto"/>
          </w:tcPr>
          <w:p w14:paraId="70B48967"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590824BC"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sz w:val="18"/>
                <w:szCs w:val="18"/>
              </w:rPr>
              <w:t>Encephalitis, post-infectious, vaccine-related, subacute sclerosing panencephalitis and unspecified</w:t>
            </w:r>
          </w:p>
        </w:tc>
        <w:tc>
          <w:tcPr>
            <w:tcW w:w="283" w:type="dxa"/>
            <w:vMerge/>
            <w:shd w:val="clear" w:color="auto" w:fill="auto"/>
          </w:tcPr>
          <w:p w14:paraId="287624ED"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57736FC3"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0293799D" w14:textId="1ABAA402"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Salmonellosis</w:t>
            </w:r>
          </w:p>
        </w:tc>
      </w:tr>
      <w:tr w:rsidR="000118E9" w:rsidRPr="00887327" w14:paraId="32942A82" w14:textId="77777777" w:rsidTr="0070363D">
        <w:trPr>
          <w:trHeight w:val="257"/>
        </w:trPr>
        <w:tc>
          <w:tcPr>
            <w:tcW w:w="567" w:type="dxa"/>
            <w:shd w:val="clear" w:color="auto" w:fill="auto"/>
          </w:tcPr>
          <w:p w14:paraId="059CDF6A"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6E3394EF"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Food poisoning all causes</w:t>
            </w:r>
          </w:p>
        </w:tc>
        <w:tc>
          <w:tcPr>
            <w:tcW w:w="283" w:type="dxa"/>
            <w:vMerge/>
            <w:shd w:val="clear" w:color="auto" w:fill="auto"/>
          </w:tcPr>
          <w:p w14:paraId="4BE59434"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417360A3"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024F2D94" w14:textId="5E830580"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SARS (</w:t>
            </w:r>
            <w:proofErr w:type="gramStart"/>
            <w:r w:rsidRPr="00887327">
              <w:rPr>
                <w:rFonts w:asciiTheme="minorHAnsi" w:eastAsia="Calibri" w:hAnsiTheme="minorHAnsi" w:cstheme="minorHAnsi"/>
                <w:b/>
                <w:sz w:val="18"/>
                <w:szCs w:val="18"/>
              </w:rPr>
              <w:t>Severe Acute Respiratory Syndrome</w:t>
            </w:r>
            <w:proofErr w:type="gramEnd"/>
            <w:r w:rsidRPr="00887327">
              <w:rPr>
                <w:rFonts w:asciiTheme="minorHAnsi" w:eastAsia="Calibri" w:hAnsiTheme="minorHAnsi" w:cstheme="minorHAnsi"/>
                <w:b/>
                <w:sz w:val="18"/>
                <w:szCs w:val="18"/>
              </w:rPr>
              <w:t>)</w:t>
            </w:r>
          </w:p>
        </w:tc>
      </w:tr>
      <w:tr w:rsidR="000118E9" w:rsidRPr="00887327" w14:paraId="384A5E8D" w14:textId="77777777" w:rsidTr="0070363D">
        <w:trPr>
          <w:trHeight w:val="257"/>
        </w:trPr>
        <w:tc>
          <w:tcPr>
            <w:tcW w:w="567" w:type="dxa"/>
            <w:shd w:val="clear" w:color="auto" w:fill="auto"/>
          </w:tcPr>
          <w:p w14:paraId="792F895A"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2FB54785"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Gastroenteritis, outbreaks in institutions and public hospitals</w:t>
            </w:r>
          </w:p>
        </w:tc>
        <w:tc>
          <w:tcPr>
            <w:tcW w:w="283" w:type="dxa"/>
            <w:vMerge/>
            <w:shd w:val="clear" w:color="auto" w:fill="auto"/>
          </w:tcPr>
          <w:p w14:paraId="58857CAD"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140CDE01"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4CAD8815" w14:textId="7CBCE3C5"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Shigellosis</w:t>
            </w:r>
          </w:p>
        </w:tc>
      </w:tr>
      <w:tr w:rsidR="000118E9" w:rsidRPr="00887327" w14:paraId="49DB5095" w14:textId="77777777" w:rsidTr="0070363D">
        <w:trPr>
          <w:trHeight w:val="257"/>
        </w:trPr>
        <w:tc>
          <w:tcPr>
            <w:tcW w:w="567" w:type="dxa"/>
            <w:shd w:val="clear" w:color="auto" w:fill="auto"/>
          </w:tcPr>
          <w:p w14:paraId="181A27A8"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3E70291B" w14:textId="2DBEA403"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sz w:val="18"/>
                <w:szCs w:val="18"/>
              </w:rPr>
              <w:t>Giardiasis (except asymptomatic cases)</w:t>
            </w:r>
          </w:p>
        </w:tc>
        <w:tc>
          <w:tcPr>
            <w:tcW w:w="283" w:type="dxa"/>
            <w:vMerge/>
            <w:shd w:val="clear" w:color="auto" w:fill="auto"/>
          </w:tcPr>
          <w:p w14:paraId="6FE5B8D0"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5AEFF2C1"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4240C53B" w14:textId="437BF58B" w:rsidR="000118E9" w:rsidRPr="00887327" w:rsidRDefault="000118E9" w:rsidP="000118E9">
            <w:pPr>
              <w:rPr>
                <w:rFonts w:asciiTheme="minorHAnsi" w:eastAsia="Calibri" w:hAnsiTheme="minorHAnsi" w:cstheme="minorHAnsi"/>
                <w:b/>
                <w:sz w:val="18"/>
                <w:szCs w:val="18"/>
              </w:rPr>
            </w:pPr>
            <w:r w:rsidRPr="00887327">
              <w:rPr>
                <w:rFonts w:asciiTheme="minorHAnsi" w:hAnsiTheme="minorHAnsi" w:cstheme="minorHAnsi"/>
                <w:b/>
                <w:bCs/>
                <w:sz w:val="18"/>
                <w:szCs w:val="18"/>
              </w:rPr>
              <w:t>Smallpox</w:t>
            </w:r>
            <w:r w:rsidRPr="00887327">
              <w:rPr>
                <w:rFonts w:asciiTheme="minorHAnsi" w:hAnsiTheme="minorHAnsi" w:cstheme="minorHAnsi"/>
                <w:b/>
                <w:sz w:val="18"/>
                <w:szCs w:val="18"/>
              </w:rPr>
              <w:t xml:space="preserve"> and other </w:t>
            </w:r>
            <w:proofErr w:type="spellStart"/>
            <w:r w:rsidRPr="00887327">
              <w:rPr>
                <w:rFonts w:asciiTheme="minorHAnsi" w:hAnsiTheme="minorHAnsi" w:cstheme="minorHAnsi"/>
                <w:b/>
                <w:sz w:val="18"/>
                <w:szCs w:val="18"/>
              </w:rPr>
              <w:t>Orthopoxviruses</w:t>
            </w:r>
            <w:proofErr w:type="spellEnd"/>
            <w:r w:rsidRPr="00887327">
              <w:rPr>
                <w:rFonts w:asciiTheme="minorHAnsi" w:hAnsiTheme="minorHAnsi" w:cstheme="minorHAnsi"/>
                <w:b/>
                <w:sz w:val="18"/>
                <w:szCs w:val="18"/>
              </w:rPr>
              <w:t xml:space="preserve"> including Monkeypox</w:t>
            </w:r>
          </w:p>
        </w:tc>
      </w:tr>
      <w:tr w:rsidR="000118E9" w:rsidRPr="00887327" w14:paraId="12F47E54" w14:textId="77777777" w:rsidTr="0070363D">
        <w:trPr>
          <w:trHeight w:val="257"/>
        </w:trPr>
        <w:tc>
          <w:tcPr>
            <w:tcW w:w="567" w:type="dxa"/>
            <w:shd w:val="clear" w:color="auto" w:fill="auto"/>
          </w:tcPr>
          <w:p w14:paraId="7DAF5066"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49AC44F3" w14:textId="77777777" w:rsidR="000118E9" w:rsidRPr="00887327" w:rsidRDefault="000118E9" w:rsidP="000118E9">
            <w:pPr>
              <w:rPr>
                <w:rFonts w:asciiTheme="minorHAnsi" w:eastAsia="Calibri" w:hAnsiTheme="minorHAnsi" w:cstheme="minorHAnsi"/>
                <w:sz w:val="18"/>
                <w:szCs w:val="18"/>
              </w:rPr>
            </w:pPr>
            <w:proofErr w:type="spellStart"/>
            <w:r w:rsidRPr="00887327">
              <w:rPr>
                <w:rFonts w:asciiTheme="minorHAnsi" w:eastAsia="Calibri" w:hAnsiTheme="minorHAnsi" w:cstheme="minorHAnsi"/>
                <w:sz w:val="18"/>
                <w:szCs w:val="18"/>
              </w:rPr>
              <w:t>Gonorrhoea</w:t>
            </w:r>
            <w:proofErr w:type="spellEnd"/>
          </w:p>
        </w:tc>
        <w:tc>
          <w:tcPr>
            <w:tcW w:w="283" w:type="dxa"/>
            <w:vMerge/>
            <w:shd w:val="clear" w:color="auto" w:fill="auto"/>
          </w:tcPr>
          <w:p w14:paraId="70DE0DB1"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11C04354"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17E3A318" w14:textId="3B710FAC"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Syphilis</w:t>
            </w:r>
          </w:p>
        </w:tc>
      </w:tr>
      <w:tr w:rsidR="000118E9" w:rsidRPr="00887327" w14:paraId="7101AE29" w14:textId="77777777" w:rsidTr="0070363D">
        <w:trPr>
          <w:trHeight w:val="257"/>
        </w:trPr>
        <w:tc>
          <w:tcPr>
            <w:tcW w:w="567" w:type="dxa"/>
            <w:shd w:val="clear" w:color="auto" w:fill="auto"/>
          </w:tcPr>
          <w:p w14:paraId="489F0F3E"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1918963E"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Group A Streptococcal Disease, invasive</w:t>
            </w:r>
          </w:p>
        </w:tc>
        <w:tc>
          <w:tcPr>
            <w:tcW w:w="283" w:type="dxa"/>
            <w:vMerge/>
            <w:shd w:val="clear" w:color="auto" w:fill="auto"/>
          </w:tcPr>
          <w:p w14:paraId="5F487E65"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7B25D988"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vAlign w:val="center"/>
          </w:tcPr>
          <w:p w14:paraId="7617255F" w14:textId="0C86A5E2"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Tetanus</w:t>
            </w:r>
          </w:p>
        </w:tc>
      </w:tr>
      <w:tr w:rsidR="000118E9" w:rsidRPr="00887327" w14:paraId="57B84A51" w14:textId="77777777" w:rsidTr="0070363D">
        <w:trPr>
          <w:trHeight w:val="257"/>
        </w:trPr>
        <w:tc>
          <w:tcPr>
            <w:tcW w:w="567" w:type="dxa"/>
            <w:shd w:val="clear" w:color="auto" w:fill="auto"/>
          </w:tcPr>
          <w:p w14:paraId="68835673"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119867DA"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sz w:val="18"/>
                <w:szCs w:val="18"/>
              </w:rPr>
              <w:t>Group B Streptococcal disease, neonatal</w:t>
            </w:r>
          </w:p>
        </w:tc>
        <w:tc>
          <w:tcPr>
            <w:tcW w:w="283" w:type="dxa"/>
            <w:vMerge/>
            <w:shd w:val="clear" w:color="auto" w:fill="auto"/>
          </w:tcPr>
          <w:p w14:paraId="1ED4C328"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634F8868"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7D30E46E" w14:textId="0A1DFD95"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Transmissible Spongiform Encephalopathy (</w:t>
            </w:r>
            <w:proofErr w:type="gramStart"/>
            <w:r w:rsidRPr="00887327">
              <w:rPr>
                <w:rFonts w:asciiTheme="minorHAnsi" w:eastAsia="Calibri" w:hAnsiTheme="minorHAnsi" w:cstheme="minorHAnsi"/>
                <w:sz w:val="18"/>
                <w:szCs w:val="18"/>
              </w:rPr>
              <w:t>e.g.</w:t>
            </w:r>
            <w:proofErr w:type="gramEnd"/>
            <w:r w:rsidRPr="00887327">
              <w:rPr>
                <w:rFonts w:asciiTheme="minorHAnsi" w:eastAsia="Calibri" w:hAnsiTheme="minorHAnsi" w:cstheme="minorHAnsi"/>
                <w:sz w:val="18"/>
                <w:szCs w:val="18"/>
              </w:rPr>
              <w:t xml:space="preserve"> CJD)</w:t>
            </w:r>
          </w:p>
        </w:tc>
      </w:tr>
      <w:tr w:rsidR="000118E9" w:rsidRPr="00887327" w14:paraId="63DACA35" w14:textId="77777777" w:rsidTr="0070363D">
        <w:trPr>
          <w:trHeight w:val="257"/>
        </w:trPr>
        <w:tc>
          <w:tcPr>
            <w:tcW w:w="567" w:type="dxa"/>
            <w:shd w:val="clear" w:color="auto" w:fill="auto"/>
          </w:tcPr>
          <w:p w14:paraId="5407F717"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509F1C40" w14:textId="77777777" w:rsidR="000118E9" w:rsidRPr="00887327" w:rsidRDefault="000118E9" w:rsidP="000118E9">
            <w:pPr>
              <w:rPr>
                <w:rFonts w:asciiTheme="minorHAnsi" w:eastAsia="Calibri" w:hAnsiTheme="minorHAnsi" w:cstheme="minorHAnsi"/>
                <w:sz w:val="18"/>
                <w:szCs w:val="18"/>
              </w:rPr>
            </w:pPr>
            <w:proofErr w:type="spellStart"/>
            <w:r w:rsidRPr="00887327">
              <w:rPr>
                <w:rFonts w:asciiTheme="minorHAnsi" w:eastAsia="Calibri" w:hAnsiTheme="minorHAnsi" w:cstheme="minorHAnsi"/>
                <w:b/>
                <w:sz w:val="18"/>
                <w:szCs w:val="18"/>
              </w:rPr>
              <w:t>Haemophilus</w:t>
            </w:r>
            <w:proofErr w:type="spellEnd"/>
            <w:r w:rsidRPr="00887327">
              <w:rPr>
                <w:rFonts w:asciiTheme="minorHAnsi" w:eastAsia="Calibri" w:hAnsiTheme="minorHAnsi" w:cstheme="minorHAnsi"/>
                <w:b/>
                <w:sz w:val="18"/>
                <w:szCs w:val="18"/>
              </w:rPr>
              <w:t xml:space="preserve"> influenzae disease, all types, invasive</w:t>
            </w:r>
          </w:p>
        </w:tc>
        <w:tc>
          <w:tcPr>
            <w:tcW w:w="283" w:type="dxa"/>
            <w:vMerge/>
            <w:shd w:val="clear" w:color="auto" w:fill="auto"/>
          </w:tcPr>
          <w:p w14:paraId="030B9680"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6E995868"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0BE1788F" w14:textId="48F2CF8D" w:rsidR="000118E9" w:rsidRPr="00887327" w:rsidRDefault="000118E9" w:rsidP="000118E9">
            <w:pPr>
              <w:rPr>
                <w:rFonts w:asciiTheme="minorHAnsi" w:eastAsia="Calibri" w:hAnsiTheme="minorHAnsi" w:cstheme="minorHAnsi"/>
                <w:b/>
                <w:sz w:val="18"/>
                <w:szCs w:val="18"/>
                <w:highlight w:val="yellow"/>
              </w:rPr>
            </w:pPr>
            <w:r w:rsidRPr="00887327">
              <w:rPr>
                <w:rFonts w:asciiTheme="minorHAnsi" w:eastAsia="Calibri" w:hAnsiTheme="minorHAnsi" w:cstheme="minorHAnsi"/>
                <w:sz w:val="18"/>
                <w:szCs w:val="18"/>
              </w:rPr>
              <w:t>Trichinosis</w:t>
            </w:r>
          </w:p>
        </w:tc>
      </w:tr>
      <w:tr w:rsidR="000118E9" w:rsidRPr="00887327" w14:paraId="06A3B65D" w14:textId="77777777" w:rsidTr="0070363D">
        <w:trPr>
          <w:trHeight w:val="257"/>
        </w:trPr>
        <w:tc>
          <w:tcPr>
            <w:tcW w:w="567" w:type="dxa"/>
            <w:shd w:val="clear" w:color="auto" w:fill="auto"/>
          </w:tcPr>
          <w:p w14:paraId="5B8C3F4D"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2E6543F7"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Hantavirus pulmonary syndrome</w:t>
            </w:r>
          </w:p>
        </w:tc>
        <w:tc>
          <w:tcPr>
            <w:tcW w:w="283" w:type="dxa"/>
            <w:vMerge/>
            <w:shd w:val="clear" w:color="auto" w:fill="auto"/>
          </w:tcPr>
          <w:p w14:paraId="7DED3025"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0F5CFE58"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7D963607" w14:textId="7D19647E"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 xml:space="preserve">Tuberculosis *Please complete </w:t>
            </w:r>
            <w:hyperlink r:id="rId9" w:anchor="reporting" w:history="1">
              <w:r w:rsidRPr="00887327">
                <w:rPr>
                  <w:rStyle w:val="Hyperlink"/>
                  <w:rFonts w:asciiTheme="minorHAnsi" w:eastAsia="Calibri" w:hAnsiTheme="minorHAnsi" w:cstheme="minorHAnsi"/>
                  <w:b/>
                  <w:sz w:val="18"/>
                  <w:szCs w:val="18"/>
                </w:rPr>
                <w:t>TB Reporting form</w:t>
              </w:r>
            </w:hyperlink>
          </w:p>
        </w:tc>
      </w:tr>
      <w:tr w:rsidR="000118E9" w:rsidRPr="00887327" w14:paraId="4C21C2A7" w14:textId="77777777" w:rsidTr="0070363D">
        <w:trPr>
          <w:trHeight w:val="257"/>
        </w:trPr>
        <w:tc>
          <w:tcPr>
            <w:tcW w:w="567" w:type="dxa"/>
            <w:shd w:val="clear" w:color="auto" w:fill="auto"/>
          </w:tcPr>
          <w:p w14:paraId="5197BF2A"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458D7CA2"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Hemorrhagic fevers, including Ebola Virus Disease and Marburg Virus Disease, Lassa Fever &amp; other viral causes</w:t>
            </w:r>
          </w:p>
        </w:tc>
        <w:tc>
          <w:tcPr>
            <w:tcW w:w="283" w:type="dxa"/>
            <w:vMerge/>
            <w:shd w:val="clear" w:color="auto" w:fill="auto"/>
          </w:tcPr>
          <w:p w14:paraId="5FF32C8A"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0F00943C"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24437D11" w14:textId="650392AA"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Tularemia</w:t>
            </w:r>
          </w:p>
        </w:tc>
      </w:tr>
      <w:tr w:rsidR="000118E9" w:rsidRPr="00887327" w14:paraId="7C0D65E4" w14:textId="77777777" w:rsidTr="0070363D">
        <w:trPr>
          <w:trHeight w:val="257"/>
        </w:trPr>
        <w:tc>
          <w:tcPr>
            <w:tcW w:w="567" w:type="dxa"/>
            <w:shd w:val="clear" w:color="auto" w:fill="auto"/>
          </w:tcPr>
          <w:p w14:paraId="46355377"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06CFCB0F"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Hepatitis A</w:t>
            </w:r>
          </w:p>
        </w:tc>
        <w:tc>
          <w:tcPr>
            <w:tcW w:w="283" w:type="dxa"/>
            <w:vMerge/>
            <w:shd w:val="clear" w:color="auto" w:fill="auto"/>
          </w:tcPr>
          <w:p w14:paraId="6CADB538"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5F0E1D14"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3B7E6C4C" w14:textId="4866B805"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Typhoid Fever</w:t>
            </w:r>
          </w:p>
        </w:tc>
      </w:tr>
      <w:tr w:rsidR="000118E9" w:rsidRPr="00887327" w14:paraId="03094389" w14:textId="77777777" w:rsidTr="0070363D">
        <w:trPr>
          <w:trHeight w:val="257"/>
        </w:trPr>
        <w:tc>
          <w:tcPr>
            <w:tcW w:w="567" w:type="dxa"/>
            <w:shd w:val="clear" w:color="auto" w:fill="auto"/>
          </w:tcPr>
          <w:p w14:paraId="290AC434"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1D15D9C8"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sz w:val="18"/>
                <w:szCs w:val="18"/>
              </w:rPr>
              <w:t>Hepatitis B</w:t>
            </w:r>
          </w:p>
        </w:tc>
        <w:tc>
          <w:tcPr>
            <w:tcW w:w="283" w:type="dxa"/>
            <w:vMerge/>
            <w:shd w:val="clear" w:color="auto" w:fill="auto"/>
          </w:tcPr>
          <w:p w14:paraId="6A508DCB"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2F5C912B"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0D39F218" w14:textId="255D266B"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b/>
                <w:sz w:val="18"/>
                <w:szCs w:val="18"/>
              </w:rPr>
              <w:t>Verotoxigenic-</w:t>
            </w:r>
            <w:proofErr w:type="gramStart"/>
            <w:r w:rsidRPr="00887327">
              <w:rPr>
                <w:rFonts w:asciiTheme="minorHAnsi" w:eastAsia="Calibri" w:hAnsiTheme="minorHAnsi" w:cstheme="minorHAnsi"/>
                <w:b/>
                <w:sz w:val="18"/>
                <w:szCs w:val="18"/>
              </w:rPr>
              <w:t>producing  E.</w:t>
            </w:r>
            <w:proofErr w:type="gramEnd"/>
            <w:r w:rsidRPr="00887327">
              <w:rPr>
                <w:rFonts w:asciiTheme="minorHAnsi" w:eastAsia="Calibri" w:hAnsiTheme="minorHAnsi" w:cstheme="minorHAnsi"/>
                <w:b/>
                <w:sz w:val="18"/>
                <w:szCs w:val="18"/>
              </w:rPr>
              <w:t xml:space="preserve"> coli infection indicator conditions, including hemolytic uremic syndrome (HUS</w:t>
            </w:r>
            <w:r>
              <w:rPr>
                <w:rFonts w:asciiTheme="minorHAnsi" w:eastAsia="Calibri" w:hAnsiTheme="minorHAnsi" w:cstheme="minorHAnsi"/>
                <w:b/>
                <w:sz w:val="18"/>
                <w:szCs w:val="18"/>
              </w:rPr>
              <w:t>)</w:t>
            </w:r>
          </w:p>
        </w:tc>
      </w:tr>
      <w:tr w:rsidR="000118E9" w:rsidRPr="00887327" w14:paraId="7CADBCF1" w14:textId="77777777" w:rsidTr="0070363D">
        <w:trPr>
          <w:trHeight w:val="257"/>
        </w:trPr>
        <w:tc>
          <w:tcPr>
            <w:tcW w:w="567" w:type="dxa"/>
            <w:shd w:val="clear" w:color="auto" w:fill="auto"/>
          </w:tcPr>
          <w:p w14:paraId="157096D2"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1B56A4AD"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sz w:val="18"/>
                <w:szCs w:val="18"/>
              </w:rPr>
              <w:t>Hepatitis C</w:t>
            </w:r>
          </w:p>
        </w:tc>
        <w:tc>
          <w:tcPr>
            <w:tcW w:w="283" w:type="dxa"/>
            <w:shd w:val="clear" w:color="auto" w:fill="auto"/>
          </w:tcPr>
          <w:p w14:paraId="65F835AC"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7E2FE37E"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0E375B14" w14:textId="301AC789"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West Nile Virus</w:t>
            </w:r>
          </w:p>
        </w:tc>
      </w:tr>
      <w:tr w:rsidR="000118E9" w:rsidRPr="00887327" w14:paraId="5DFCF8A7" w14:textId="77777777" w:rsidTr="0070363D">
        <w:trPr>
          <w:trHeight w:val="257"/>
        </w:trPr>
        <w:tc>
          <w:tcPr>
            <w:tcW w:w="567" w:type="dxa"/>
            <w:shd w:val="clear" w:color="auto" w:fill="auto"/>
          </w:tcPr>
          <w:p w14:paraId="30366FF9"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33727834" w14:textId="77777777"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sz w:val="18"/>
                <w:szCs w:val="18"/>
              </w:rPr>
              <w:t>Influenza (Community cases)</w:t>
            </w:r>
          </w:p>
        </w:tc>
        <w:tc>
          <w:tcPr>
            <w:tcW w:w="283" w:type="dxa"/>
            <w:shd w:val="clear" w:color="auto" w:fill="auto"/>
          </w:tcPr>
          <w:p w14:paraId="497A2713"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6E39E8FA"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3EABC04C" w14:textId="013E066D" w:rsidR="000118E9" w:rsidRPr="00887327" w:rsidRDefault="000118E9" w:rsidP="000118E9">
            <w:pPr>
              <w:rPr>
                <w:rFonts w:asciiTheme="minorHAnsi" w:eastAsia="Calibri" w:hAnsiTheme="minorHAnsi" w:cstheme="minorHAnsi"/>
                <w:b/>
                <w:sz w:val="18"/>
                <w:szCs w:val="18"/>
              </w:rPr>
            </w:pPr>
            <w:r w:rsidRPr="00887327">
              <w:rPr>
                <w:rFonts w:asciiTheme="minorHAnsi" w:eastAsia="Calibri" w:hAnsiTheme="minorHAnsi" w:cstheme="minorHAnsi"/>
                <w:sz w:val="18"/>
                <w:szCs w:val="18"/>
              </w:rPr>
              <w:t>Yersiniosis</w:t>
            </w:r>
          </w:p>
        </w:tc>
      </w:tr>
      <w:tr w:rsidR="000118E9" w:rsidRPr="00887327" w14:paraId="73042E97" w14:textId="77777777" w:rsidTr="0070363D">
        <w:trPr>
          <w:trHeight w:val="257"/>
        </w:trPr>
        <w:tc>
          <w:tcPr>
            <w:tcW w:w="567" w:type="dxa"/>
            <w:shd w:val="clear" w:color="auto" w:fill="auto"/>
          </w:tcPr>
          <w:p w14:paraId="4CDBFEBA" w14:textId="77777777" w:rsidR="000118E9" w:rsidRPr="00887327" w:rsidRDefault="000118E9" w:rsidP="000118E9">
            <w:pPr>
              <w:rPr>
                <w:rFonts w:asciiTheme="minorHAnsi" w:eastAsia="Calibri" w:hAnsiTheme="minorHAnsi" w:cstheme="minorHAnsi"/>
                <w:sz w:val="18"/>
                <w:szCs w:val="18"/>
              </w:rPr>
            </w:pPr>
          </w:p>
        </w:tc>
        <w:tc>
          <w:tcPr>
            <w:tcW w:w="4679" w:type="dxa"/>
            <w:shd w:val="clear" w:color="auto" w:fill="auto"/>
          </w:tcPr>
          <w:p w14:paraId="2EC7FA2A" w14:textId="5C483161" w:rsidR="000118E9" w:rsidRPr="00887327" w:rsidRDefault="000118E9" w:rsidP="000118E9">
            <w:pPr>
              <w:rPr>
                <w:rFonts w:asciiTheme="minorHAnsi" w:eastAsia="Calibri" w:hAnsiTheme="minorHAnsi" w:cstheme="minorHAnsi"/>
                <w:sz w:val="18"/>
                <w:szCs w:val="18"/>
              </w:rPr>
            </w:pPr>
            <w:r w:rsidRPr="00887327">
              <w:rPr>
                <w:rFonts w:asciiTheme="minorHAnsi" w:eastAsia="Calibri" w:hAnsiTheme="minorHAnsi" w:cstheme="minorHAnsi"/>
                <w:b/>
                <w:sz w:val="18"/>
                <w:szCs w:val="18"/>
              </w:rPr>
              <w:t>Influenza (institutions and public hospitals)</w:t>
            </w:r>
          </w:p>
        </w:tc>
        <w:tc>
          <w:tcPr>
            <w:tcW w:w="283" w:type="dxa"/>
            <w:shd w:val="clear" w:color="auto" w:fill="auto"/>
          </w:tcPr>
          <w:p w14:paraId="48D4F9DE" w14:textId="77777777" w:rsidR="000118E9" w:rsidRPr="00887327" w:rsidRDefault="000118E9" w:rsidP="000118E9">
            <w:pPr>
              <w:rPr>
                <w:rFonts w:asciiTheme="minorHAnsi" w:eastAsia="Calibri" w:hAnsiTheme="minorHAnsi" w:cstheme="minorHAnsi"/>
                <w:sz w:val="18"/>
                <w:szCs w:val="18"/>
              </w:rPr>
            </w:pPr>
          </w:p>
        </w:tc>
        <w:tc>
          <w:tcPr>
            <w:tcW w:w="567" w:type="dxa"/>
            <w:shd w:val="clear" w:color="auto" w:fill="auto"/>
          </w:tcPr>
          <w:p w14:paraId="2D82A6F8" w14:textId="77777777" w:rsidR="000118E9" w:rsidRPr="00887327" w:rsidRDefault="000118E9" w:rsidP="000118E9">
            <w:pPr>
              <w:rPr>
                <w:rFonts w:asciiTheme="minorHAnsi" w:eastAsia="Calibri" w:hAnsiTheme="minorHAnsi" w:cstheme="minorHAnsi"/>
                <w:sz w:val="18"/>
                <w:szCs w:val="18"/>
              </w:rPr>
            </w:pPr>
          </w:p>
        </w:tc>
        <w:tc>
          <w:tcPr>
            <w:tcW w:w="4448" w:type="dxa"/>
            <w:shd w:val="clear" w:color="auto" w:fill="auto"/>
          </w:tcPr>
          <w:p w14:paraId="084C5276" w14:textId="69CD3A2F" w:rsidR="000118E9" w:rsidRPr="00887327" w:rsidRDefault="000118E9" w:rsidP="000118E9">
            <w:pPr>
              <w:rPr>
                <w:rFonts w:asciiTheme="minorHAnsi" w:eastAsia="Calibri" w:hAnsiTheme="minorHAnsi" w:cstheme="minorHAnsi"/>
                <w:b/>
                <w:sz w:val="18"/>
                <w:szCs w:val="18"/>
              </w:rPr>
            </w:pPr>
          </w:p>
        </w:tc>
      </w:tr>
    </w:tbl>
    <w:p w14:paraId="027C39C4" w14:textId="73048E87" w:rsidR="00751990" w:rsidRDefault="00751990" w:rsidP="00FE6FC6">
      <w:pPr>
        <w:pStyle w:val="Header"/>
        <w:tabs>
          <w:tab w:val="clear" w:pos="4320"/>
          <w:tab w:val="clear" w:pos="8640"/>
        </w:tabs>
        <w:jc w:val="right"/>
        <w:rPr>
          <w:sz w:val="4"/>
        </w:rPr>
      </w:pPr>
    </w:p>
    <w:p w14:paraId="10DCC9D5" w14:textId="01379C5E" w:rsidR="00326DB1" w:rsidRDefault="00326DB1" w:rsidP="00FE6FC6">
      <w:pPr>
        <w:pStyle w:val="Header"/>
        <w:tabs>
          <w:tab w:val="clear" w:pos="4320"/>
          <w:tab w:val="clear" w:pos="8640"/>
        </w:tabs>
        <w:jc w:val="right"/>
        <w:rPr>
          <w:sz w:val="4"/>
        </w:rPr>
      </w:pPr>
    </w:p>
    <w:p w14:paraId="4D76672A" w14:textId="72CEA5BC" w:rsidR="00326DB1" w:rsidRDefault="00326DB1" w:rsidP="00FE6FC6">
      <w:pPr>
        <w:pStyle w:val="Header"/>
        <w:tabs>
          <w:tab w:val="clear" w:pos="4320"/>
          <w:tab w:val="clear" w:pos="8640"/>
        </w:tabs>
        <w:jc w:val="right"/>
        <w:rPr>
          <w:sz w:val="4"/>
        </w:rPr>
      </w:pPr>
    </w:p>
    <w:p w14:paraId="7CB91CBF" w14:textId="6490CA8A" w:rsidR="00F529DB" w:rsidRDefault="00F529DB" w:rsidP="00FE6FC6">
      <w:pPr>
        <w:pStyle w:val="Header"/>
        <w:tabs>
          <w:tab w:val="clear" w:pos="4320"/>
          <w:tab w:val="clear" w:pos="8640"/>
        </w:tabs>
        <w:jc w:val="right"/>
        <w:rPr>
          <w:sz w:val="4"/>
        </w:rPr>
      </w:pPr>
    </w:p>
    <w:p w14:paraId="21B6F36A" w14:textId="02A4F6D6" w:rsidR="00F529DB" w:rsidRDefault="00F529DB" w:rsidP="00FE6FC6">
      <w:pPr>
        <w:pStyle w:val="Header"/>
        <w:tabs>
          <w:tab w:val="clear" w:pos="4320"/>
          <w:tab w:val="clear" w:pos="8640"/>
        </w:tabs>
        <w:jc w:val="right"/>
        <w:rPr>
          <w:sz w:val="4"/>
        </w:rPr>
      </w:pPr>
    </w:p>
    <w:p w14:paraId="0D9E349B" w14:textId="61823C8C" w:rsidR="00F529DB" w:rsidRDefault="00F529DB" w:rsidP="00FE6FC6">
      <w:pPr>
        <w:pStyle w:val="Header"/>
        <w:tabs>
          <w:tab w:val="clear" w:pos="4320"/>
          <w:tab w:val="clear" w:pos="8640"/>
        </w:tabs>
        <w:jc w:val="right"/>
        <w:rPr>
          <w:sz w:val="4"/>
        </w:rPr>
      </w:pPr>
    </w:p>
    <w:p w14:paraId="5C59ABF0" w14:textId="77777777" w:rsidR="00F529DB" w:rsidRPr="00F529DB" w:rsidRDefault="00F529DB" w:rsidP="00FE6FC6">
      <w:pPr>
        <w:pStyle w:val="Header"/>
        <w:tabs>
          <w:tab w:val="clear" w:pos="4320"/>
          <w:tab w:val="clear" w:pos="8640"/>
        </w:tabs>
        <w:jc w:val="right"/>
        <w:rPr>
          <w:sz w:val="16"/>
          <w:szCs w:val="16"/>
        </w:rPr>
      </w:pPr>
    </w:p>
    <w:p w14:paraId="5BF83E10" w14:textId="77777777" w:rsidR="00326DB1" w:rsidRDefault="00326DB1" w:rsidP="00FE6FC6">
      <w:pPr>
        <w:pStyle w:val="Header"/>
        <w:tabs>
          <w:tab w:val="clear" w:pos="4320"/>
          <w:tab w:val="clear" w:pos="8640"/>
        </w:tabs>
        <w:jc w:val="right"/>
        <w:rPr>
          <w:sz w:val="4"/>
        </w:rPr>
      </w:pPr>
    </w:p>
    <w:p w14:paraId="7430A160" w14:textId="24553932" w:rsidR="00326DB1" w:rsidRPr="00F529DB" w:rsidRDefault="00F529DB" w:rsidP="00FE6FC6">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lastRenderedPageBreak/>
        <w:t>See next page</w:t>
      </w:r>
    </w:p>
    <w:p w14:paraId="43925EAB" w14:textId="614691CC" w:rsidR="00326DB1" w:rsidRDefault="00326DB1" w:rsidP="00FE6FC6">
      <w:pPr>
        <w:pStyle w:val="Header"/>
        <w:tabs>
          <w:tab w:val="clear" w:pos="4320"/>
          <w:tab w:val="clear" w:pos="8640"/>
        </w:tabs>
        <w:jc w:val="right"/>
        <w:rPr>
          <w:sz w:val="4"/>
        </w:rPr>
      </w:pPr>
    </w:p>
    <w:p w14:paraId="6B542A7B" w14:textId="77777777" w:rsidR="00326DB1" w:rsidRDefault="00326DB1" w:rsidP="00FE6FC6">
      <w:pPr>
        <w:pStyle w:val="Header"/>
        <w:tabs>
          <w:tab w:val="clear" w:pos="4320"/>
          <w:tab w:val="clear" w:pos="8640"/>
        </w:tabs>
        <w:jc w:val="right"/>
        <w:rPr>
          <w:sz w:val="4"/>
        </w:rPr>
      </w:pPr>
    </w:p>
    <w:tbl>
      <w:tblPr>
        <w:tblW w:w="1089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90"/>
        <w:gridCol w:w="1260"/>
        <w:gridCol w:w="90"/>
        <w:gridCol w:w="711"/>
        <w:gridCol w:w="17"/>
        <w:gridCol w:w="67"/>
        <w:gridCol w:w="195"/>
        <w:gridCol w:w="720"/>
        <w:gridCol w:w="270"/>
        <w:gridCol w:w="900"/>
        <w:gridCol w:w="270"/>
        <w:gridCol w:w="635"/>
        <w:gridCol w:w="175"/>
        <w:gridCol w:w="270"/>
        <w:gridCol w:w="450"/>
        <w:gridCol w:w="540"/>
        <w:gridCol w:w="1178"/>
      </w:tblGrid>
      <w:tr w:rsidR="00FE70A3" w14:paraId="67603F67" w14:textId="77777777" w:rsidTr="00957FC1">
        <w:tc>
          <w:tcPr>
            <w:tcW w:w="10898" w:type="dxa"/>
            <w:gridSpan w:val="18"/>
            <w:shd w:val="pct12" w:color="auto" w:fill="FFFFFF"/>
          </w:tcPr>
          <w:p w14:paraId="72C0BEAF" w14:textId="34FF4B63" w:rsidR="00FE70A3" w:rsidRPr="00FE70A3" w:rsidRDefault="00B63E49" w:rsidP="00801C12">
            <w:pPr>
              <w:numPr>
                <w:ilvl w:val="0"/>
                <w:numId w:val="1"/>
              </w:numPr>
              <w:rPr>
                <w:rFonts w:ascii="Arial" w:hAnsi="Arial" w:cs="Arial"/>
                <w:b/>
                <w:color w:val="000000"/>
                <w:sz w:val="24"/>
              </w:rPr>
            </w:pPr>
            <w:r>
              <w:rPr>
                <w:rFonts w:ascii="Arial" w:hAnsi="Arial" w:cs="Arial"/>
                <w:b/>
                <w:sz w:val="24"/>
              </w:rPr>
              <w:t xml:space="preserve">Please indicate </w:t>
            </w:r>
            <w:r w:rsidR="00801C12">
              <w:rPr>
                <w:rFonts w:ascii="Arial" w:hAnsi="Arial" w:cs="Arial"/>
                <w:b/>
                <w:sz w:val="24"/>
              </w:rPr>
              <w:t xml:space="preserve">if the disease is </w:t>
            </w:r>
            <w:r w:rsidR="00697E4B">
              <w:rPr>
                <w:rFonts w:ascii="Arial" w:hAnsi="Arial" w:cs="Arial"/>
                <w:b/>
                <w:sz w:val="24"/>
              </w:rPr>
              <w:t xml:space="preserve">– </w:t>
            </w:r>
            <w:r w:rsidR="00876341">
              <w:rPr>
                <w:rFonts w:ascii="Arial" w:hAnsi="Arial" w:cs="Arial"/>
                <w:b/>
                <w:sz w:val="24"/>
              </w:rPr>
              <w:t xml:space="preserve">□ </w:t>
            </w:r>
            <w:r w:rsidR="00697E4B">
              <w:rPr>
                <w:rFonts w:ascii="Arial" w:hAnsi="Arial" w:cs="Arial"/>
                <w:b/>
                <w:sz w:val="24"/>
              </w:rPr>
              <w:t xml:space="preserve">Confirmed or </w:t>
            </w:r>
            <w:r w:rsidR="00876341">
              <w:rPr>
                <w:rFonts w:ascii="Arial" w:hAnsi="Arial" w:cs="Arial"/>
                <w:b/>
                <w:sz w:val="24"/>
              </w:rPr>
              <w:t xml:space="preserve">□ </w:t>
            </w:r>
            <w:r w:rsidR="00697E4B">
              <w:rPr>
                <w:rFonts w:ascii="Arial" w:hAnsi="Arial" w:cs="Arial"/>
                <w:b/>
                <w:sz w:val="24"/>
              </w:rPr>
              <w:t xml:space="preserve">Suspect </w:t>
            </w:r>
          </w:p>
        </w:tc>
      </w:tr>
      <w:tr w:rsidR="00FE70A3" w14:paraId="1A9DBAC6" w14:textId="77777777" w:rsidTr="00957FC1">
        <w:trPr>
          <w:cantSplit/>
        </w:trPr>
        <w:tc>
          <w:tcPr>
            <w:tcW w:w="10898" w:type="dxa"/>
            <w:gridSpan w:val="18"/>
            <w:tcBorders>
              <w:bottom w:val="single" w:sz="4" w:space="0" w:color="auto"/>
            </w:tcBorders>
          </w:tcPr>
          <w:p w14:paraId="726D3EB0" w14:textId="77777777" w:rsidR="00FE70A3" w:rsidRPr="00801C12" w:rsidRDefault="00801C12">
            <w:pPr>
              <w:rPr>
                <w:rFonts w:ascii="Arial" w:hAnsi="Arial"/>
                <w:b/>
              </w:rPr>
            </w:pPr>
            <w:r w:rsidRPr="00801C12">
              <w:rPr>
                <w:rFonts w:ascii="Arial" w:hAnsi="Arial"/>
                <w:b/>
              </w:rPr>
              <w:t>Comments:</w:t>
            </w:r>
          </w:p>
          <w:p w14:paraId="640AD1D5" w14:textId="77777777" w:rsidR="00801C12" w:rsidRDefault="00801C12">
            <w:pPr>
              <w:rPr>
                <w:rFonts w:ascii="Arial" w:hAnsi="Arial"/>
                <w:b/>
                <w:sz w:val="24"/>
                <w:szCs w:val="24"/>
              </w:rPr>
            </w:pPr>
          </w:p>
          <w:p w14:paraId="0E20C7CD" w14:textId="77777777" w:rsidR="00801C12" w:rsidRPr="00AC5C58" w:rsidRDefault="00801C12">
            <w:pPr>
              <w:rPr>
                <w:rFonts w:ascii="Arial" w:hAnsi="Arial"/>
                <w:b/>
                <w:sz w:val="24"/>
                <w:szCs w:val="24"/>
              </w:rPr>
            </w:pPr>
          </w:p>
        </w:tc>
      </w:tr>
      <w:tr w:rsidR="00FF428C" w14:paraId="68ACA0AF" w14:textId="77777777" w:rsidTr="002E6A1E">
        <w:tc>
          <w:tcPr>
            <w:tcW w:w="5228" w:type="dxa"/>
            <w:gridSpan w:val="6"/>
            <w:tcBorders>
              <w:top w:val="single" w:sz="4" w:space="0" w:color="auto"/>
              <w:left w:val="nil"/>
              <w:bottom w:val="single" w:sz="4" w:space="0" w:color="auto"/>
              <w:right w:val="nil"/>
            </w:tcBorders>
            <w:shd w:val="clear" w:color="auto" w:fill="FFFFFF"/>
          </w:tcPr>
          <w:p w14:paraId="3012F35B" w14:textId="77777777" w:rsidR="00801C12" w:rsidRPr="00EB2A42" w:rsidRDefault="00801C12" w:rsidP="00801C12">
            <w:pPr>
              <w:rPr>
                <w:sz w:val="12"/>
                <w:szCs w:val="12"/>
              </w:rPr>
            </w:pPr>
          </w:p>
        </w:tc>
        <w:tc>
          <w:tcPr>
            <w:tcW w:w="5670" w:type="dxa"/>
            <w:gridSpan w:val="12"/>
            <w:tcBorders>
              <w:top w:val="single" w:sz="4" w:space="0" w:color="auto"/>
              <w:left w:val="nil"/>
              <w:bottom w:val="single" w:sz="4" w:space="0" w:color="auto"/>
              <w:right w:val="nil"/>
            </w:tcBorders>
            <w:shd w:val="clear" w:color="auto" w:fill="FFFFFF"/>
          </w:tcPr>
          <w:p w14:paraId="620EB117" w14:textId="77777777" w:rsidR="00FF428C" w:rsidRDefault="00FF428C">
            <w:pPr>
              <w:pStyle w:val="Heading1"/>
              <w:jc w:val="left"/>
              <w:rPr>
                <w:sz w:val="12"/>
              </w:rPr>
            </w:pPr>
          </w:p>
        </w:tc>
      </w:tr>
      <w:tr w:rsidR="00FF428C" w14:paraId="0CF49F6C" w14:textId="77777777" w:rsidTr="002E6A1E">
        <w:tc>
          <w:tcPr>
            <w:tcW w:w="4410" w:type="dxa"/>
            <w:gridSpan w:val="3"/>
            <w:tcBorders>
              <w:top w:val="single" w:sz="4" w:space="0" w:color="auto"/>
              <w:left w:val="single" w:sz="4" w:space="0" w:color="auto"/>
              <w:bottom w:val="single" w:sz="4" w:space="0" w:color="auto"/>
              <w:right w:val="single" w:sz="4" w:space="0" w:color="auto"/>
            </w:tcBorders>
            <w:shd w:val="pct12" w:color="auto" w:fill="FFFFFF"/>
          </w:tcPr>
          <w:p w14:paraId="419D57E7" w14:textId="77777777" w:rsidR="00FF428C" w:rsidRDefault="00FF428C" w:rsidP="00801C12">
            <w:pPr>
              <w:pStyle w:val="Heading1"/>
              <w:numPr>
                <w:ilvl w:val="0"/>
                <w:numId w:val="1"/>
              </w:numPr>
              <w:jc w:val="left"/>
              <w:rPr>
                <w:sz w:val="24"/>
              </w:rPr>
            </w:pPr>
            <w:r>
              <w:rPr>
                <w:sz w:val="24"/>
              </w:rPr>
              <w:t>Reporting Information</w:t>
            </w:r>
          </w:p>
        </w:tc>
        <w:tc>
          <w:tcPr>
            <w:tcW w:w="4770" w:type="dxa"/>
            <w:gridSpan w:val="13"/>
            <w:tcBorders>
              <w:top w:val="single" w:sz="4" w:space="0" w:color="auto"/>
              <w:left w:val="single" w:sz="4" w:space="0" w:color="auto"/>
              <w:bottom w:val="single" w:sz="4" w:space="0" w:color="auto"/>
              <w:right w:val="single" w:sz="4" w:space="0" w:color="auto"/>
            </w:tcBorders>
            <w:shd w:val="clear" w:color="auto" w:fill="FFFFFF"/>
          </w:tcPr>
          <w:p w14:paraId="4C421C33" w14:textId="77777777" w:rsidR="00FF428C" w:rsidRDefault="00FF428C">
            <w:pPr>
              <w:pStyle w:val="Heading1"/>
              <w:jc w:val="left"/>
              <w:rPr>
                <w:sz w:val="24"/>
              </w:rPr>
            </w:pPr>
            <w:r>
              <w:t xml:space="preserve">Date Reported to Health Unit: </w:t>
            </w:r>
            <w:r w:rsidR="00EB2A42">
              <w:t xml:space="preserve">    </w:t>
            </w:r>
            <w:r>
              <w:rPr>
                <w:b w:val="0"/>
                <w:color w:val="C0C0C0"/>
                <w:sz w:val="12"/>
              </w:rPr>
              <w:t>YYYY-MM-DD</w:t>
            </w:r>
            <w:r>
              <w:t xml:space="preserve"> </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FFFFF"/>
          </w:tcPr>
          <w:p w14:paraId="1F409DDB" w14:textId="77777777" w:rsidR="00FF428C" w:rsidRDefault="00FF428C">
            <w:pPr>
              <w:pStyle w:val="Heading1"/>
              <w:jc w:val="left"/>
            </w:pPr>
            <w:r>
              <w:t>Time:</w:t>
            </w:r>
          </w:p>
        </w:tc>
      </w:tr>
      <w:tr w:rsidR="00FF428C" w14:paraId="207EB8D2" w14:textId="77777777" w:rsidTr="002E6A1E">
        <w:tc>
          <w:tcPr>
            <w:tcW w:w="10898" w:type="dxa"/>
            <w:gridSpan w:val="18"/>
            <w:tcBorders>
              <w:left w:val="single" w:sz="4" w:space="0" w:color="auto"/>
              <w:bottom w:val="nil"/>
              <w:right w:val="single" w:sz="4" w:space="0" w:color="auto"/>
            </w:tcBorders>
          </w:tcPr>
          <w:p w14:paraId="1F94A2F1" w14:textId="77777777" w:rsidR="00FF428C" w:rsidRDefault="00FF428C">
            <w:pPr>
              <w:rPr>
                <w:rFonts w:ascii="Arial" w:hAnsi="Arial"/>
                <w:sz w:val="22"/>
              </w:rPr>
            </w:pPr>
            <w:r>
              <w:rPr>
                <w:rFonts w:ascii="Arial" w:hAnsi="Arial"/>
                <w:sz w:val="22"/>
              </w:rPr>
              <w:t>Type of reporting source:</w:t>
            </w:r>
          </w:p>
          <w:p w14:paraId="243BAD93" w14:textId="77777777" w:rsidR="00801C12" w:rsidRDefault="00FF428C" w:rsidP="00E605E4">
            <w:pPr>
              <w:rPr>
                <w:rFonts w:ascii="Arial" w:hAnsi="Arial"/>
                <w:sz w:val="22"/>
              </w:rPr>
            </w:pPr>
            <w:r>
              <w:rPr>
                <w:rFonts w:ascii="Arial" w:hAnsi="Arial"/>
                <w:sz w:val="16"/>
              </w:rPr>
              <w:t xml:space="preserve">(Name of </w:t>
            </w:r>
            <w:r w:rsidR="002E6A1E">
              <w:rPr>
                <w:rFonts w:ascii="Arial" w:hAnsi="Arial"/>
                <w:sz w:val="16"/>
              </w:rPr>
              <w:t xml:space="preserve">clinic, </w:t>
            </w:r>
            <w:r>
              <w:rPr>
                <w:rFonts w:ascii="Arial" w:hAnsi="Arial"/>
                <w:sz w:val="16"/>
              </w:rPr>
              <w:t>hospital, school, laboratory</w:t>
            </w:r>
            <w:r w:rsidR="002E6A1E">
              <w:rPr>
                <w:rFonts w:ascii="Arial" w:hAnsi="Arial"/>
                <w:sz w:val="16"/>
              </w:rPr>
              <w:t>,</w:t>
            </w:r>
            <w:r>
              <w:rPr>
                <w:rFonts w:ascii="Arial" w:hAnsi="Arial"/>
                <w:sz w:val="16"/>
              </w:rPr>
              <w:t xml:space="preserve"> etc.)</w:t>
            </w:r>
          </w:p>
        </w:tc>
      </w:tr>
      <w:tr w:rsidR="00801C12" w14:paraId="7800F12D" w14:textId="77777777" w:rsidTr="007F5C9A">
        <w:trPr>
          <w:trHeight w:val="516"/>
        </w:trPr>
        <w:tc>
          <w:tcPr>
            <w:tcW w:w="5295" w:type="dxa"/>
            <w:gridSpan w:val="7"/>
            <w:tcBorders>
              <w:left w:val="single" w:sz="4" w:space="0" w:color="auto"/>
              <w:right w:val="single" w:sz="4" w:space="0" w:color="auto"/>
            </w:tcBorders>
          </w:tcPr>
          <w:p w14:paraId="388510A7" w14:textId="77777777" w:rsidR="00801C12" w:rsidRDefault="00801C12">
            <w:pPr>
              <w:rPr>
                <w:rFonts w:ascii="Arial" w:hAnsi="Arial"/>
                <w:sz w:val="22"/>
              </w:rPr>
            </w:pPr>
            <w:r>
              <w:rPr>
                <w:rFonts w:ascii="Arial" w:hAnsi="Arial"/>
                <w:sz w:val="22"/>
              </w:rPr>
              <w:t>Name:</w:t>
            </w:r>
          </w:p>
          <w:p w14:paraId="63DCB1A1" w14:textId="77777777" w:rsidR="00801C12" w:rsidRDefault="00801C12">
            <w:pPr>
              <w:rPr>
                <w:rFonts w:ascii="Arial" w:hAnsi="Arial"/>
                <w:sz w:val="22"/>
              </w:rPr>
            </w:pPr>
          </w:p>
          <w:p w14:paraId="24975AF6" w14:textId="77777777" w:rsidR="00801C12" w:rsidRDefault="00801C12">
            <w:pPr>
              <w:rPr>
                <w:rFonts w:ascii="Arial" w:hAnsi="Arial"/>
                <w:sz w:val="22"/>
              </w:rPr>
            </w:pPr>
          </w:p>
        </w:tc>
        <w:tc>
          <w:tcPr>
            <w:tcW w:w="5603" w:type="dxa"/>
            <w:gridSpan w:val="11"/>
            <w:tcBorders>
              <w:left w:val="single" w:sz="4" w:space="0" w:color="auto"/>
              <w:right w:val="single" w:sz="4" w:space="0" w:color="auto"/>
            </w:tcBorders>
          </w:tcPr>
          <w:p w14:paraId="5D89514D" w14:textId="77777777" w:rsidR="00801C12" w:rsidRDefault="00801C12">
            <w:pPr>
              <w:rPr>
                <w:rFonts w:ascii="Arial" w:hAnsi="Arial"/>
                <w:sz w:val="22"/>
              </w:rPr>
            </w:pPr>
            <w:r>
              <w:rPr>
                <w:rFonts w:ascii="Arial" w:hAnsi="Arial"/>
                <w:sz w:val="22"/>
              </w:rPr>
              <w:t>Phone Number:</w:t>
            </w:r>
          </w:p>
        </w:tc>
      </w:tr>
      <w:tr w:rsidR="00FF428C" w14:paraId="1AA4C11B" w14:textId="77777777" w:rsidTr="002E6A1E">
        <w:trPr>
          <w:cantSplit/>
        </w:trPr>
        <w:tc>
          <w:tcPr>
            <w:tcW w:w="10898" w:type="dxa"/>
            <w:gridSpan w:val="18"/>
            <w:tcBorders>
              <w:top w:val="single" w:sz="4" w:space="0" w:color="auto"/>
              <w:left w:val="nil"/>
              <w:bottom w:val="single" w:sz="4" w:space="0" w:color="auto"/>
              <w:right w:val="nil"/>
            </w:tcBorders>
            <w:shd w:val="clear" w:color="auto" w:fill="FFFFFF"/>
          </w:tcPr>
          <w:p w14:paraId="5731555D" w14:textId="77777777" w:rsidR="00801C12" w:rsidRDefault="00801C12">
            <w:pPr>
              <w:rPr>
                <w:sz w:val="12"/>
              </w:rPr>
            </w:pPr>
          </w:p>
        </w:tc>
      </w:tr>
      <w:tr w:rsidR="00FF428C" w14:paraId="7AFABBB2" w14:textId="77777777" w:rsidTr="002E6A1E">
        <w:trPr>
          <w:cantSplit/>
        </w:trPr>
        <w:tc>
          <w:tcPr>
            <w:tcW w:w="10898" w:type="dxa"/>
            <w:gridSpan w:val="18"/>
            <w:tcBorders>
              <w:top w:val="single" w:sz="4" w:space="0" w:color="auto"/>
              <w:left w:val="single" w:sz="4" w:space="0" w:color="auto"/>
              <w:bottom w:val="single" w:sz="4" w:space="0" w:color="auto"/>
              <w:right w:val="single" w:sz="4" w:space="0" w:color="auto"/>
            </w:tcBorders>
            <w:shd w:val="pct12" w:color="auto" w:fill="FFFFFF"/>
          </w:tcPr>
          <w:p w14:paraId="3D90E700" w14:textId="77777777" w:rsidR="00FF428C" w:rsidRDefault="00FF428C" w:rsidP="00801C12">
            <w:pPr>
              <w:pStyle w:val="Heading1"/>
              <w:numPr>
                <w:ilvl w:val="0"/>
                <w:numId w:val="1"/>
              </w:numPr>
              <w:jc w:val="left"/>
            </w:pPr>
            <w:r>
              <w:rPr>
                <w:sz w:val="24"/>
              </w:rPr>
              <w:t>Client Demographics</w:t>
            </w:r>
          </w:p>
        </w:tc>
      </w:tr>
      <w:tr w:rsidR="00FF428C" w14:paraId="71FDC013" w14:textId="77777777" w:rsidTr="002E6A1E">
        <w:tc>
          <w:tcPr>
            <w:tcW w:w="5228" w:type="dxa"/>
            <w:gridSpan w:val="6"/>
            <w:tcBorders>
              <w:top w:val="single" w:sz="4" w:space="0" w:color="auto"/>
              <w:left w:val="single" w:sz="4" w:space="0" w:color="auto"/>
              <w:bottom w:val="single" w:sz="4" w:space="0" w:color="auto"/>
              <w:right w:val="nil"/>
            </w:tcBorders>
          </w:tcPr>
          <w:p w14:paraId="7FFF8D8D" w14:textId="77777777" w:rsidR="00FF428C" w:rsidRDefault="00FF428C">
            <w:pPr>
              <w:rPr>
                <w:rFonts w:ascii="Arial" w:hAnsi="Arial"/>
                <w:sz w:val="22"/>
              </w:rPr>
            </w:pPr>
            <w:r>
              <w:rPr>
                <w:rFonts w:ascii="Arial" w:hAnsi="Arial"/>
                <w:sz w:val="22"/>
              </w:rPr>
              <w:t>Last Name:</w:t>
            </w:r>
          </w:p>
          <w:p w14:paraId="09E65E06" w14:textId="77777777" w:rsidR="00FF428C" w:rsidRDefault="00FF428C">
            <w:pPr>
              <w:rPr>
                <w:rFonts w:ascii="Arial" w:hAnsi="Arial"/>
                <w:sz w:val="16"/>
              </w:rPr>
            </w:pPr>
          </w:p>
        </w:tc>
        <w:tc>
          <w:tcPr>
            <w:tcW w:w="5670" w:type="dxa"/>
            <w:gridSpan w:val="12"/>
            <w:tcBorders>
              <w:top w:val="single" w:sz="4" w:space="0" w:color="auto"/>
              <w:left w:val="single" w:sz="4" w:space="0" w:color="auto"/>
              <w:bottom w:val="single" w:sz="4" w:space="0" w:color="auto"/>
              <w:right w:val="single" w:sz="4" w:space="0" w:color="auto"/>
            </w:tcBorders>
          </w:tcPr>
          <w:p w14:paraId="65B1D323" w14:textId="77777777" w:rsidR="00FF428C" w:rsidRDefault="00FF428C">
            <w:pPr>
              <w:rPr>
                <w:rFonts w:ascii="Arial" w:hAnsi="Arial"/>
                <w:sz w:val="22"/>
              </w:rPr>
            </w:pPr>
            <w:r>
              <w:rPr>
                <w:rFonts w:ascii="Arial" w:hAnsi="Arial"/>
                <w:sz w:val="22"/>
              </w:rPr>
              <w:t>First Name:</w:t>
            </w:r>
          </w:p>
        </w:tc>
      </w:tr>
      <w:tr w:rsidR="00FF428C" w14:paraId="59D6746B" w14:textId="77777777" w:rsidTr="002E6A1E">
        <w:trPr>
          <w:cantSplit/>
          <w:trHeight w:val="77"/>
        </w:trPr>
        <w:tc>
          <w:tcPr>
            <w:tcW w:w="3060" w:type="dxa"/>
            <w:vMerge w:val="restart"/>
            <w:tcBorders>
              <w:top w:val="single" w:sz="4" w:space="0" w:color="auto"/>
              <w:left w:val="single" w:sz="4" w:space="0" w:color="auto"/>
              <w:bottom w:val="nil"/>
              <w:right w:val="single" w:sz="4" w:space="0" w:color="auto"/>
            </w:tcBorders>
          </w:tcPr>
          <w:p w14:paraId="2EBE9B5B" w14:textId="77777777" w:rsidR="00FF428C" w:rsidRDefault="00FF428C">
            <w:pPr>
              <w:pStyle w:val="Header"/>
              <w:tabs>
                <w:tab w:val="clear" w:pos="4320"/>
                <w:tab w:val="clear" w:pos="8640"/>
              </w:tabs>
              <w:rPr>
                <w:rFonts w:ascii="Arial" w:hAnsi="Arial"/>
                <w:sz w:val="12"/>
              </w:rPr>
            </w:pPr>
          </w:p>
          <w:p w14:paraId="615AAEAD" w14:textId="77777777" w:rsidR="00FF428C" w:rsidRDefault="00FF428C">
            <w:pPr>
              <w:rPr>
                <w:rFonts w:ascii="Arial" w:hAnsi="Arial"/>
                <w:sz w:val="22"/>
              </w:rPr>
            </w:pPr>
            <w:r>
              <w:rPr>
                <w:rFonts w:ascii="Arial" w:hAnsi="Arial"/>
                <w:sz w:val="22"/>
              </w:rPr>
              <w:t xml:space="preserve">Date of birth: </w:t>
            </w:r>
          </w:p>
        </w:tc>
        <w:tc>
          <w:tcPr>
            <w:tcW w:w="1440" w:type="dxa"/>
            <w:gridSpan w:val="3"/>
            <w:vMerge w:val="restart"/>
            <w:tcBorders>
              <w:top w:val="single" w:sz="4" w:space="0" w:color="auto"/>
              <w:left w:val="single" w:sz="4" w:space="0" w:color="auto"/>
              <w:bottom w:val="nil"/>
              <w:right w:val="single" w:sz="4" w:space="0" w:color="auto"/>
            </w:tcBorders>
          </w:tcPr>
          <w:p w14:paraId="6EEBFAA9" w14:textId="77777777" w:rsidR="00FF428C" w:rsidRDefault="00FF428C">
            <w:pPr>
              <w:rPr>
                <w:rFonts w:ascii="Arial" w:hAnsi="Arial"/>
                <w:sz w:val="12"/>
              </w:rPr>
            </w:pPr>
          </w:p>
          <w:p w14:paraId="6DFC2119" w14:textId="77777777" w:rsidR="00FF428C" w:rsidRDefault="00FF428C">
            <w:pPr>
              <w:rPr>
                <w:rFonts w:ascii="Arial" w:hAnsi="Arial"/>
                <w:sz w:val="22"/>
              </w:rPr>
            </w:pPr>
            <w:r>
              <w:rPr>
                <w:rFonts w:ascii="Arial" w:hAnsi="Arial"/>
                <w:sz w:val="22"/>
              </w:rPr>
              <w:t>Age:</w:t>
            </w:r>
          </w:p>
        </w:tc>
        <w:tc>
          <w:tcPr>
            <w:tcW w:w="990" w:type="dxa"/>
            <w:gridSpan w:val="4"/>
            <w:tcBorders>
              <w:top w:val="single" w:sz="4" w:space="0" w:color="auto"/>
              <w:left w:val="nil"/>
              <w:bottom w:val="nil"/>
              <w:right w:val="nil"/>
            </w:tcBorders>
          </w:tcPr>
          <w:p w14:paraId="7C8EB816" w14:textId="77777777" w:rsidR="00FF428C" w:rsidRDefault="00FF428C">
            <w:pPr>
              <w:rPr>
                <w:rFonts w:ascii="Arial" w:hAnsi="Arial"/>
                <w:sz w:val="8"/>
              </w:rPr>
            </w:pPr>
          </w:p>
        </w:tc>
        <w:tc>
          <w:tcPr>
            <w:tcW w:w="720" w:type="dxa"/>
            <w:tcBorders>
              <w:top w:val="single" w:sz="4" w:space="0" w:color="auto"/>
              <w:left w:val="nil"/>
              <w:bottom w:val="nil"/>
              <w:right w:val="nil"/>
            </w:tcBorders>
          </w:tcPr>
          <w:p w14:paraId="0A391583" w14:textId="77777777" w:rsidR="00FF428C" w:rsidRDefault="00FF428C">
            <w:pPr>
              <w:rPr>
                <w:rFonts w:ascii="Arial" w:hAnsi="Arial"/>
                <w:sz w:val="8"/>
              </w:rPr>
            </w:pPr>
          </w:p>
        </w:tc>
        <w:tc>
          <w:tcPr>
            <w:tcW w:w="270" w:type="dxa"/>
            <w:tcBorders>
              <w:top w:val="single" w:sz="4" w:space="0" w:color="auto"/>
              <w:left w:val="nil"/>
              <w:bottom w:val="single" w:sz="4" w:space="0" w:color="auto"/>
              <w:right w:val="nil"/>
            </w:tcBorders>
          </w:tcPr>
          <w:p w14:paraId="4AFAFD42" w14:textId="77777777" w:rsidR="00FF428C" w:rsidRDefault="00FF428C">
            <w:pPr>
              <w:rPr>
                <w:rFonts w:ascii="Arial" w:hAnsi="Arial"/>
                <w:sz w:val="8"/>
              </w:rPr>
            </w:pPr>
          </w:p>
        </w:tc>
        <w:tc>
          <w:tcPr>
            <w:tcW w:w="900" w:type="dxa"/>
            <w:tcBorders>
              <w:top w:val="single" w:sz="4" w:space="0" w:color="auto"/>
              <w:left w:val="nil"/>
              <w:bottom w:val="nil"/>
              <w:right w:val="nil"/>
            </w:tcBorders>
          </w:tcPr>
          <w:p w14:paraId="19D2AF6F" w14:textId="77777777" w:rsidR="00FF428C" w:rsidRDefault="00FF428C">
            <w:pPr>
              <w:rPr>
                <w:rFonts w:ascii="Arial" w:hAnsi="Arial"/>
                <w:sz w:val="8"/>
              </w:rPr>
            </w:pPr>
          </w:p>
        </w:tc>
        <w:tc>
          <w:tcPr>
            <w:tcW w:w="270" w:type="dxa"/>
            <w:tcBorders>
              <w:top w:val="single" w:sz="4" w:space="0" w:color="auto"/>
              <w:left w:val="nil"/>
              <w:bottom w:val="single" w:sz="4" w:space="0" w:color="auto"/>
              <w:right w:val="nil"/>
            </w:tcBorders>
          </w:tcPr>
          <w:p w14:paraId="42A102BA" w14:textId="77777777" w:rsidR="00FF428C" w:rsidRDefault="00FF428C">
            <w:pPr>
              <w:rPr>
                <w:rFonts w:ascii="Arial" w:hAnsi="Arial"/>
                <w:sz w:val="8"/>
              </w:rPr>
            </w:pPr>
          </w:p>
        </w:tc>
        <w:tc>
          <w:tcPr>
            <w:tcW w:w="810" w:type="dxa"/>
            <w:gridSpan w:val="2"/>
            <w:tcBorders>
              <w:top w:val="single" w:sz="4" w:space="0" w:color="auto"/>
              <w:left w:val="nil"/>
              <w:bottom w:val="nil"/>
              <w:right w:val="nil"/>
            </w:tcBorders>
          </w:tcPr>
          <w:p w14:paraId="35F26566" w14:textId="77777777" w:rsidR="00FF428C" w:rsidRDefault="00FF428C">
            <w:pPr>
              <w:rPr>
                <w:rFonts w:ascii="Arial" w:hAnsi="Arial"/>
                <w:sz w:val="8"/>
              </w:rPr>
            </w:pPr>
          </w:p>
        </w:tc>
        <w:tc>
          <w:tcPr>
            <w:tcW w:w="270" w:type="dxa"/>
            <w:tcBorders>
              <w:top w:val="single" w:sz="4" w:space="0" w:color="auto"/>
              <w:left w:val="nil"/>
              <w:bottom w:val="single" w:sz="4" w:space="0" w:color="auto"/>
              <w:right w:val="nil"/>
            </w:tcBorders>
          </w:tcPr>
          <w:p w14:paraId="2F28CD00" w14:textId="77777777" w:rsidR="00FF428C" w:rsidRDefault="00FF428C">
            <w:pPr>
              <w:rPr>
                <w:rFonts w:ascii="Arial" w:hAnsi="Arial"/>
                <w:sz w:val="8"/>
              </w:rPr>
            </w:pPr>
          </w:p>
        </w:tc>
        <w:tc>
          <w:tcPr>
            <w:tcW w:w="990" w:type="dxa"/>
            <w:gridSpan w:val="2"/>
            <w:tcBorders>
              <w:top w:val="single" w:sz="4" w:space="0" w:color="auto"/>
              <w:left w:val="nil"/>
              <w:bottom w:val="nil"/>
              <w:right w:val="nil"/>
            </w:tcBorders>
          </w:tcPr>
          <w:p w14:paraId="4B4D55C3" w14:textId="77777777" w:rsidR="00FF428C" w:rsidRDefault="00FF428C">
            <w:pPr>
              <w:rPr>
                <w:rFonts w:ascii="Arial" w:hAnsi="Arial"/>
                <w:sz w:val="8"/>
              </w:rPr>
            </w:pPr>
          </w:p>
        </w:tc>
        <w:tc>
          <w:tcPr>
            <w:tcW w:w="1178" w:type="dxa"/>
            <w:tcBorders>
              <w:top w:val="single" w:sz="4" w:space="0" w:color="auto"/>
              <w:left w:val="nil"/>
              <w:bottom w:val="nil"/>
              <w:right w:val="single" w:sz="4" w:space="0" w:color="auto"/>
            </w:tcBorders>
          </w:tcPr>
          <w:p w14:paraId="70DFEEBB" w14:textId="77777777" w:rsidR="00FF428C" w:rsidRDefault="00FF428C">
            <w:pPr>
              <w:rPr>
                <w:rFonts w:ascii="Arial" w:hAnsi="Arial"/>
                <w:sz w:val="8"/>
              </w:rPr>
            </w:pPr>
          </w:p>
        </w:tc>
      </w:tr>
      <w:tr w:rsidR="00FF428C" w14:paraId="2AA06281" w14:textId="77777777" w:rsidTr="002E6A1E">
        <w:trPr>
          <w:cantSplit/>
          <w:trHeight w:val="167"/>
        </w:trPr>
        <w:tc>
          <w:tcPr>
            <w:tcW w:w="3060" w:type="dxa"/>
            <w:vMerge/>
            <w:tcBorders>
              <w:top w:val="single" w:sz="4" w:space="0" w:color="auto"/>
              <w:left w:val="single" w:sz="4" w:space="0" w:color="auto"/>
              <w:bottom w:val="nil"/>
              <w:right w:val="single" w:sz="4" w:space="0" w:color="auto"/>
            </w:tcBorders>
          </w:tcPr>
          <w:p w14:paraId="133D09B6" w14:textId="77777777" w:rsidR="00FF428C" w:rsidRDefault="00FF428C">
            <w:pPr>
              <w:rPr>
                <w:rFonts w:ascii="Arial" w:hAnsi="Arial"/>
                <w:sz w:val="22"/>
              </w:rPr>
            </w:pPr>
          </w:p>
        </w:tc>
        <w:tc>
          <w:tcPr>
            <w:tcW w:w="1440" w:type="dxa"/>
            <w:gridSpan w:val="3"/>
            <w:vMerge/>
            <w:tcBorders>
              <w:top w:val="single" w:sz="4" w:space="0" w:color="auto"/>
              <w:left w:val="single" w:sz="4" w:space="0" w:color="auto"/>
              <w:bottom w:val="nil"/>
              <w:right w:val="single" w:sz="4" w:space="0" w:color="auto"/>
            </w:tcBorders>
          </w:tcPr>
          <w:p w14:paraId="27AA409E" w14:textId="77777777" w:rsidR="00FF428C" w:rsidRDefault="00FF428C">
            <w:pPr>
              <w:rPr>
                <w:rFonts w:ascii="Arial" w:hAnsi="Arial"/>
                <w:sz w:val="22"/>
              </w:rPr>
            </w:pPr>
          </w:p>
        </w:tc>
        <w:tc>
          <w:tcPr>
            <w:tcW w:w="990" w:type="dxa"/>
            <w:gridSpan w:val="4"/>
            <w:tcBorders>
              <w:top w:val="nil"/>
              <w:left w:val="nil"/>
              <w:bottom w:val="nil"/>
              <w:right w:val="nil"/>
            </w:tcBorders>
          </w:tcPr>
          <w:p w14:paraId="497DBB66" w14:textId="77777777" w:rsidR="00FF428C" w:rsidRDefault="00FF428C">
            <w:pPr>
              <w:rPr>
                <w:rFonts w:ascii="Arial" w:hAnsi="Arial"/>
              </w:rPr>
            </w:pPr>
            <w:r>
              <w:rPr>
                <w:rFonts w:ascii="Arial" w:hAnsi="Arial"/>
              </w:rPr>
              <w:t>Gender:</w:t>
            </w:r>
          </w:p>
        </w:tc>
        <w:tc>
          <w:tcPr>
            <w:tcW w:w="720" w:type="dxa"/>
            <w:tcBorders>
              <w:top w:val="nil"/>
              <w:left w:val="nil"/>
              <w:bottom w:val="nil"/>
              <w:right w:val="nil"/>
            </w:tcBorders>
          </w:tcPr>
          <w:p w14:paraId="778B1543" w14:textId="77777777" w:rsidR="00FF428C" w:rsidRDefault="00FF428C">
            <w:pPr>
              <w:rPr>
                <w:rFonts w:ascii="Arial" w:hAnsi="Arial"/>
              </w:rPr>
            </w:pPr>
            <w:r>
              <w:rPr>
                <w:rFonts w:ascii="Arial" w:hAnsi="Arial"/>
              </w:rPr>
              <w:t>Male</w:t>
            </w:r>
          </w:p>
        </w:tc>
        <w:tc>
          <w:tcPr>
            <w:tcW w:w="270" w:type="dxa"/>
            <w:tcBorders>
              <w:top w:val="single" w:sz="4" w:space="0" w:color="auto"/>
              <w:left w:val="single" w:sz="4" w:space="0" w:color="auto"/>
              <w:bottom w:val="single" w:sz="4" w:space="0" w:color="auto"/>
              <w:right w:val="single" w:sz="4" w:space="0" w:color="auto"/>
            </w:tcBorders>
          </w:tcPr>
          <w:p w14:paraId="2DBBAA0C" w14:textId="77777777" w:rsidR="00FF428C" w:rsidRDefault="00FF428C">
            <w:pPr>
              <w:rPr>
                <w:rFonts w:ascii="Arial" w:hAnsi="Arial"/>
              </w:rPr>
            </w:pPr>
          </w:p>
        </w:tc>
        <w:tc>
          <w:tcPr>
            <w:tcW w:w="900" w:type="dxa"/>
            <w:tcBorders>
              <w:top w:val="nil"/>
              <w:left w:val="nil"/>
              <w:bottom w:val="nil"/>
              <w:right w:val="nil"/>
            </w:tcBorders>
          </w:tcPr>
          <w:p w14:paraId="137747D5" w14:textId="77777777" w:rsidR="00FF428C" w:rsidRDefault="00FF428C">
            <w:pPr>
              <w:rPr>
                <w:rFonts w:ascii="Arial" w:hAnsi="Arial"/>
              </w:rPr>
            </w:pPr>
            <w:r>
              <w:rPr>
                <w:rFonts w:ascii="Arial" w:hAnsi="Arial"/>
              </w:rPr>
              <w:t>Female</w:t>
            </w:r>
          </w:p>
        </w:tc>
        <w:tc>
          <w:tcPr>
            <w:tcW w:w="270" w:type="dxa"/>
            <w:tcBorders>
              <w:top w:val="single" w:sz="4" w:space="0" w:color="auto"/>
              <w:left w:val="single" w:sz="4" w:space="0" w:color="auto"/>
              <w:bottom w:val="single" w:sz="4" w:space="0" w:color="auto"/>
              <w:right w:val="single" w:sz="4" w:space="0" w:color="auto"/>
            </w:tcBorders>
          </w:tcPr>
          <w:p w14:paraId="620B7611" w14:textId="77777777" w:rsidR="00FF428C" w:rsidRDefault="00FF428C">
            <w:pPr>
              <w:rPr>
                <w:rFonts w:ascii="Arial" w:hAnsi="Arial"/>
              </w:rPr>
            </w:pPr>
          </w:p>
        </w:tc>
        <w:tc>
          <w:tcPr>
            <w:tcW w:w="810" w:type="dxa"/>
            <w:gridSpan w:val="2"/>
            <w:tcBorders>
              <w:top w:val="nil"/>
              <w:left w:val="nil"/>
              <w:bottom w:val="nil"/>
              <w:right w:val="nil"/>
            </w:tcBorders>
          </w:tcPr>
          <w:p w14:paraId="6CBD5326" w14:textId="77777777" w:rsidR="00FF428C" w:rsidRDefault="00FF428C">
            <w:pPr>
              <w:rPr>
                <w:rFonts w:ascii="Arial" w:hAnsi="Arial"/>
              </w:rPr>
            </w:pPr>
            <w:r>
              <w:rPr>
                <w:rFonts w:ascii="Arial" w:hAnsi="Arial"/>
              </w:rPr>
              <w:t>Other</w:t>
            </w:r>
          </w:p>
        </w:tc>
        <w:tc>
          <w:tcPr>
            <w:tcW w:w="270" w:type="dxa"/>
            <w:tcBorders>
              <w:top w:val="single" w:sz="4" w:space="0" w:color="auto"/>
              <w:left w:val="single" w:sz="4" w:space="0" w:color="auto"/>
              <w:bottom w:val="single" w:sz="4" w:space="0" w:color="auto"/>
              <w:right w:val="single" w:sz="4" w:space="0" w:color="auto"/>
            </w:tcBorders>
          </w:tcPr>
          <w:p w14:paraId="362BC501" w14:textId="77777777" w:rsidR="00FF428C" w:rsidRDefault="00FF428C">
            <w:pPr>
              <w:rPr>
                <w:rFonts w:ascii="Arial" w:hAnsi="Arial"/>
              </w:rPr>
            </w:pPr>
          </w:p>
        </w:tc>
        <w:tc>
          <w:tcPr>
            <w:tcW w:w="990" w:type="dxa"/>
            <w:gridSpan w:val="2"/>
            <w:tcBorders>
              <w:top w:val="nil"/>
              <w:left w:val="nil"/>
              <w:bottom w:val="nil"/>
              <w:right w:val="nil"/>
            </w:tcBorders>
          </w:tcPr>
          <w:p w14:paraId="483175EE" w14:textId="77777777" w:rsidR="00FF428C" w:rsidRDefault="00FF428C">
            <w:pPr>
              <w:rPr>
                <w:rFonts w:ascii="Arial" w:hAnsi="Arial"/>
              </w:rPr>
            </w:pPr>
            <w:r>
              <w:rPr>
                <w:rFonts w:ascii="Arial" w:hAnsi="Arial"/>
              </w:rPr>
              <w:t>Specify:</w:t>
            </w:r>
          </w:p>
        </w:tc>
        <w:tc>
          <w:tcPr>
            <w:tcW w:w="1178" w:type="dxa"/>
            <w:tcBorders>
              <w:top w:val="nil"/>
              <w:left w:val="nil"/>
              <w:bottom w:val="nil"/>
              <w:right w:val="single" w:sz="4" w:space="0" w:color="auto"/>
            </w:tcBorders>
          </w:tcPr>
          <w:p w14:paraId="2C85F8A3" w14:textId="77777777" w:rsidR="00FF428C" w:rsidRDefault="00FF428C">
            <w:pPr>
              <w:rPr>
                <w:rFonts w:ascii="Arial" w:hAnsi="Arial"/>
              </w:rPr>
            </w:pPr>
          </w:p>
        </w:tc>
      </w:tr>
      <w:tr w:rsidR="00FF428C" w14:paraId="5D273E1A" w14:textId="77777777" w:rsidTr="002E6A1E">
        <w:trPr>
          <w:cantSplit/>
          <w:trHeight w:val="77"/>
        </w:trPr>
        <w:tc>
          <w:tcPr>
            <w:tcW w:w="3060" w:type="dxa"/>
            <w:tcBorders>
              <w:top w:val="nil"/>
              <w:left w:val="single" w:sz="4" w:space="0" w:color="auto"/>
              <w:bottom w:val="single" w:sz="4" w:space="0" w:color="auto"/>
              <w:right w:val="single" w:sz="4" w:space="0" w:color="auto"/>
            </w:tcBorders>
          </w:tcPr>
          <w:p w14:paraId="65EFA7CF" w14:textId="77777777" w:rsidR="00FF428C" w:rsidRDefault="00801C12">
            <w:pPr>
              <w:jc w:val="center"/>
              <w:rPr>
                <w:rFonts w:ascii="Arial" w:hAnsi="Arial"/>
                <w:sz w:val="8"/>
              </w:rPr>
            </w:pPr>
            <w:r>
              <w:rPr>
                <w:rFonts w:ascii="Arial" w:hAnsi="Arial"/>
                <w:color w:val="C0C0C0"/>
                <w:sz w:val="12"/>
              </w:rPr>
              <w:t xml:space="preserve">                             </w:t>
            </w:r>
            <w:r w:rsidR="00FF428C">
              <w:rPr>
                <w:rFonts w:ascii="Arial" w:hAnsi="Arial"/>
                <w:color w:val="C0C0C0"/>
                <w:sz w:val="12"/>
              </w:rPr>
              <w:t>YYYY-MM-DD</w:t>
            </w:r>
          </w:p>
        </w:tc>
        <w:tc>
          <w:tcPr>
            <w:tcW w:w="1440" w:type="dxa"/>
            <w:gridSpan w:val="3"/>
            <w:tcBorders>
              <w:top w:val="nil"/>
              <w:left w:val="single" w:sz="4" w:space="0" w:color="auto"/>
              <w:bottom w:val="single" w:sz="4" w:space="0" w:color="auto"/>
              <w:right w:val="single" w:sz="4" w:space="0" w:color="auto"/>
            </w:tcBorders>
          </w:tcPr>
          <w:p w14:paraId="36058BD6" w14:textId="77777777" w:rsidR="00FF428C" w:rsidRDefault="00FF428C">
            <w:pPr>
              <w:rPr>
                <w:rFonts w:ascii="Arial" w:hAnsi="Arial"/>
                <w:sz w:val="8"/>
              </w:rPr>
            </w:pPr>
          </w:p>
        </w:tc>
        <w:tc>
          <w:tcPr>
            <w:tcW w:w="6398" w:type="dxa"/>
            <w:gridSpan w:val="14"/>
            <w:tcBorders>
              <w:top w:val="nil"/>
              <w:left w:val="single" w:sz="4" w:space="0" w:color="auto"/>
              <w:bottom w:val="single" w:sz="4" w:space="0" w:color="auto"/>
              <w:right w:val="single" w:sz="4" w:space="0" w:color="auto"/>
            </w:tcBorders>
          </w:tcPr>
          <w:p w14:paraId="0DD27034" w14:textId="77777777" w:rsidR="00FF428C" w:rsidRDefault="00FF428C">
            <w:pPr>
              <w:rPr>
                <w:rFonts w:ascii="Arial" w:hAnsi="Arial"/>
                <w:sz w:val="8"/>
              </w:rPr>
            </w:pPr>
          </w:p>
        </w:tc>
      </w:tr>
      <w:tr w:rsidR="00FE70A3" w14:paraId="183E5E05" w14:textId="77777777" w:rsidTr="00957FC1">
        <w:trPr>
          <w:cantSplit/>
        </w:trPr>
        <w:tc>
          <w:tcPr>
            <w:tcW w:w="10898" w:type="dxa"/>
            <w:gridSpan w:val="18"/>
            <w:tcBorders>
              <w:top w:val="single" w:sz="4" w:space="0" w:color="auto"/>
            </w:tcBorders>
          </w:tcPr>
          <w:p w14:paraId="458642A9" w14:textId="77777777" w:rsidR="00FE70A3" w:rsidRDefault="00FE70A3">
            <w:pPr>
              <w:rPr>
                <w:rFonts w:ascii="Arial" w:hAnsi="Arial"/>
                <w:sz w:val="22"/>
              </w:rPr>
            </w:pPr>
            <w:r>
              <w:rPr>
                <w:rFonts w:ascii="Arial" w:hAnsi="Arial"/>
                <w:sz w:val="22"/>
              </w:rPr>
              <w:t>Address:</w:t>
            </w:r>
          </w:p>
          <w:p w14:paraId="4AB837B8" w14:textId="77777777" w:rsidR="00FE70A3" w:rsidRDefault="00FE70A3">
            <w:pPr>
              <w:rPr>
                <w:rFonts w:ascii="Arial" w:hAnsi="Arial"/>
                <w:sz w:val="22"/>
              </w:rPr>
            </w:pPr>
          </w:p>
        </w:tc>
      </w:tr>
      <w:tr w:rsidR="00FF428C" w14:paraId="0A9F846A" w14:textId="77777777" w:rsidTr="002E6A1E">
        <w:trPr>
          <w:cantSplit/>
        </w:trPr>
        <w:tc>
          <w:tcPr>
            <w:tcW w:w="3150" w:type="dxa"/>
            <w:gridSpan w:val="2"/>
          </w:tcPr>
          <w:p w14:paraId="2BA9A6EE" w14:textId="77777777" w:rsidR="00FF428C" w:rsidRDefault="00FF428C">
            <w:pPr>
              <w:rPr>
                <w:rFonts w:ascii="Arial" w:hAnsi="Arial"/>
                <w:sz w:val="22"/>
              </w:rPr>
            </w:pPr>
            <w:r>
              <w:rPr>
                <w:rFonts w:ascii="Arial" w:hAnsi="Arial"/>
                <w:sz w:val="22"/>
              </w:rPr>
              <w:t>City:</w:t>
            </w:r>
          </w:p>
        </w:tc>
        <w:tc>
          <w:tcPr>
            <w:tcW w:w="2061" w:type="dxa"/>
            <w:gridSpan w:val="3"/>
          </w:tcPr>
          <w:p w14:paraId="2675CC62" w14:textId="77777777" w:rsidR="00FF428C" w:rsidRDefault="00FF428C">
            <w:pPr>
              <w:rPr>
                <w:rFonts w:ascii="Arial" w:hAnsi="Arial"/>
                <w:sz w:val="22"/>
              </w:rPr>
            </w:pPr>
            <w:r>
              <w:rPr>
                <w:rFonts w:ascii="Arial" w:hAnsi="Arial"/>
                <w:sz w:val="22"/>
              </w:rPr>
              <w:t>Postal Code:</w:t>
            </w:r>
          </w:p>
        </w:tc>
        <w:tc>
          <w:tcPr>
            <w:tcW w:w="5687" w:type="dxa"/>
            <w:gridSpan w:val="13"/>
          </w:tcPr>
          <w:p w14:paraId="102E8FDD" w14:textId="77777777" w:rsidR="00FE70A3" w:rsidRDefault="00FF428C" w:rsidP="00FE70A3">
            <w:pPr>
              <w:rPr>
                <w:rFonts w:ascii="Arial" w:hAnsi="Arial"/>
                <w:sz w:val="22"/>
              </w:rPr>
            </w:pPr>
            <w:r>
              <w:rPr>
                <w:rFonts w:ascii="Arial" w:hAnsi="Arial"/>
                <w:sz w:val="22"/>
              </w:rPr>
              <w:t xml:space="preserve">Phone: </w:t>
            </w:r>
          </w:p>
          <w:p w14:paraId="6551D6F7" w14:textId="77777777" w:rsidR="00FE70A3" w:rsidRDefault="00FE70A3" w:rsidP="00FE70A3">
            <w:pPr>
              <w:rPr>
                <w:rFonts w:ascii="Arial" w:hAnsi="Arial"/>
                <w:sz w:val="22"/>
              </w:rPr>
            </w:pPr>
          </w:p>
          <w:p w14:paraId="0FB0BF17" w14:textId="77777777" w:rsidR="00FF428C" w:rsidRDefault="00FF428C">
            <w:pPr>
              <w:rPr>
                <w:rFonts w:ascii="Arial" w:hAnsi="Arial"/>
                <w:sz w:val="22"/>
              </w:rPr>
            </w:pPr>
          </w:p>
        </w:tc>
      </w:tr>
      <w:tr w:rsidR="00FF428C" w14:paraId="49752C02" w14:textId="77777777" w:rsidTr="00697E4B">
        <w:trPr>
          <w:cantSplit/>
          <w:trHeight w:val="430"/>
        </w:trPr>
        <w:tc>
          <w:tcPr>
            <w:tcW w:w="5211" w:type="dxa"/>
            <w:gridSpan w:val="5"/>
          </w:tcPr>
          <w:p w14:paraId="24A78CAF" w14:textId="77777777" w:rsidR="00FF428C" w:rsidRDefault="00FF428C">
            <w:pPr>
              <w:rPr>
                <w:rFonts w:ascii="Arial" w:hAnsi="Arial"/>
                <w:sz w:val="22"/>
              </w:rPr>
            </w:pPr>
            <w:r>
              <w:rPr>
                <w:rFonts w:ascii="Arial" w:hAnsi="Arial"/>
                <w:sz w:val="22"/>
              </w:rPr>
              <w:t>Next of Kin:</w:t>
            </w:r>
          </w:p>
        </w:tc>
        <w:tc>
          <w:tcPr>
            <w:tcW w:w="3074" w:type="dxa"/>
            <w:gridSpan w:val="8"/>
          </w:tcPr>
          <w:p w14:paraId="4ACCD590" w14:textId="77777777" w:rsidR="00FF428C" w:rsidRDefault="00FF428C">
            <w:pPr>
              <w:rPr>
                <w:rFonts w:ascii="Arial" w:hAnsi="Arial"/>
                <w:sz w:val="22"/>
              </w:rPr>
            </w:pPr>
            <w:r>
              <w:rPr>
                <w:rFonts w:ascii="Arial" w:hAnsi="Arial"/>
                <w:sz w:val="22"/>
              </w:rPr>
              <w:t>Relationship:</w:t>
            </w:r>
          </w:p>
        </w:tc>
        <w:tc>
          <w:tcPr>
            <w:tcW w:w="2613" w:type="dxa"/>
            <w:gridSpan w:val="5"/>
          </w:tcPr>
          <w:p w14:paraId="2F29D3CC" w14:textId="77777777" w:rsidR="00FE70A3" w:rsidRPr="00FE70A3" w:rsidRDefault="00FF428C" w:rsidP="00FE70A3">
            <w:pPr>
              <w:rPr>
                <w:rFonts w:ascii="Arial" w:hAnsi="Arial"/>
                <w:sz w:val="22"/>
                <w:szCs w:val="22"/>
              </w:rPr>
            </w:pPr>
            <w:r w:rsidRPr="00FE70A3">
              <w:rPr>
                <w:rFonts w:ascii="Arial" w:hAnsi="Arial"/>
                <w:sz w:val="22"/>
                <w:szCs w:val="22"/>
              </w:rPr>
              <w:t xml:space="preserve">Phone: </w:t>
            </w:r>
          </w:p>
          <w:p w14:paraId="72AF14D2" w14:textId="77777777" w:rsidR="00FE70A3" w:rsidRDefault="00FE70A3" w:rsidP="00FE70A3">
            <w:pPr>
              <w:rPr>
                <w:rFonts w:ascii="Arial" w:hAnsi="Arial"/>
              </w:rPr>
            </w:pPr>
          </w:p>
          <w:p w14:paraId="41BEA2B7" w14:textId="77777777" w:rsidR="00FF428C" w:rsidRDefault="00FF428C">
            <w:pPr>
              <w:rPr>
                <w:rFonts w:ascii="Arial" w:hAnsi="Arial"/>
              </w:rPr>
            </w:pPr>
          </w:p>
        </w:tc>
      </w:tr>
      <w:tr w:rsidR="00FF428C" w14:paraId="44CDCCD5" w14:textId="77777777" w:rsidTr="002E6A1E">
        <w:trPr>
          <w:cantSplit/>
          <w:trHeight w:val="422"/>
        </w:trPr>
        <w:tc>
          <w:tcPr>
            <w:tcW w:w="5211" w:type="dxa"/>
            <w:gridSpan w:val="5"/>
          </w:tcPr>
          <w:p w14:paraId="2F26274A" w14:textId="77777777" w:rsidR="00FF428C" w:rsidRDefault="00FF428C">
            <w:pPr>
              <w:rPr>
                <w:rFonts w:ascii="Arial" w:hAnsi="Arial"/>
                <w:sz w:val="22"/>
              </w:rPr>
            </w:pPr>
            <w:r>
              <w:rPr>
                <w:rFonts w:ascii="Arial" w:hAnsi="Arial"/>
                <w:sz w:val="22"/>
              </w:rPr>
              <w:t>Family Physician:</w:t>
            </w:r>
          </w:p>
        </w:tc>
        <w:tc>
          <w:tcPr>
            <w:tcW w:w="5687" w:type="dxa"/>
            <w:gridSpan w:val="13"/>
          </w:tcPr>
          <w:p w14:paraId="65BDFE33" w14:textId="77777777" w:rsidR="00FF428C" w:rsidRDefault="00FF428C">
            <w:pPr>
              <w:rPr>
                <w:rFonts w:ascii="Arial" w:hAnsi="Arial"/>
                <w:sz w:val="22"/>
              </w:rPr>
            </w:pPr>
            <w:r>
              <w:rPr>
                <w:rFonts w:ascii="Arial" w:hAnsi="Arial"/>
                <w:sz w:val="22"/>
              </w:rPr>
              <w:t>Phone Number:</w:t>
            </w:r>
          </w:p>
        </w:tc>
      </w:tr>
    </w:tbl>
    <w:p w14:paraId="2637ED35" w14:textId="77777777" w:rsidR="00EB2A42" w:rsidRDefault="00EB2A42">
      <w:pPr>
        <w:rPr>
          <w:rFonts w:ascii="Arial" w:hAnsi="Arial"/>
          <w:sz w:val="12"/>
        </w:rPr>
      </w:pPr>
      <w:r>
        <w:rPr>
          <w:rFonts w:ascii="Arial" w:hAnsi="Arial"/>
          <w:sz w:val="12"/>
        </w:rPr>
        <w:t xml:space="preserve"> </w:t>
      </w:r>
    </w:p>
    <w:tbl>
      <w:tblPr>
        <w:tblW w:w="1089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36"/>
        <w:gridCol w:w="1530"/>
        <w:gridCol w:w="1170"/>
        <w:gridCol w:w="497"/>
        <w:gridCol w:w="1033"/>
        <w:gridCol w:w="720"/>
        <w:gridCol w:w="1354"/>
        <w:gridCol w:w="2340"/>
      </w:tblGrid>
      <w:tr w:rsidR="00FF428C" w14:paraId="25C4E85A" w14:textId="77777777" w:rsidTr="00FE70A3">
        <w:tc>
          <w:tcPr>
            <w:tcW w:w="10894" w:type="dxa"/>
            <w:gridSpan w:val="9"/>
            <w:shd w:val="pct12" w:color="auto" w:fill="FFFFFF"/>
          </w:tcPr>
          <w:p w14:paraId="4A93DE53" w14:textId="5673868F" w:rsidR="00FF428C" w:rsidRDefault="00FF428C" w:rsidP="00876341">
            <w:pPr>
              <w:pStyle w:val="Heading1"/>
              <w:numPr>
                <w:ilvl w:val="0"/>
                <w:numId w:val="1"/>
              </w:numPr>
              <w:jc w:val="left"/>
            </w:pPr>
            <w:r>
              <w:t>Laboratory Results</w:t>
            </w:r>
            <w:r w:rsidR="00697E4B">
              <w:t xml:space="preserve"> – please attach if available </w:t>
            </w:r>
            <w:r w:rsidR="00876341">
              <w:t xml:space="preserve">                                                                               </w:t>
            </w:r>
            <w:r w:rsidR="00876341">
              <w:rPr>
                <w:rFonts w:cs="Arial"/>
              </w:rPr>
              <w:t>□</w:t>
            </w:r>
            <w:r w:rsidR="00876341">
              <w:t xml:space="preserve"> N/A</w:t>
            </w:r>
          </w:p>
        </w:tc>
      </w:tr>
      <w:tr w:rsidR="00FF428C" w14:paraId="38D7C270" w14:textId="77777777" w:rsidTr="00801C12">
        <w:tc>
          <w:tcPr>
            <w:tcW w:w="2214" w:type="dxa"/>
          </w:tcPr>
          <w:p w14:paraId="0E128224" w14:textId="77777777" w:rsidR="00FF428C" w:rsidRDefault="00FF428C">
            <w:pPr>
              <w:rPr>
                <w:rFonts w:ascii="Arial" w:hAnsi="Arial"/>
                <w:sz w:val="22"/>
              </w:rPr>
            </w:pPr>
            <w:r>
              <w:rPr>
                <w:rFonts w:ascii="Arial" w:hAnsi="Arial"/>
                <w:sz w:val="22"/>
              </w:rPr>
              <w:t>Specimen Type:</w:t>
            </w:r>
          </w:p>
        </w:tc>
        <w:tc>
          <w:tcPr>
            <w:tcW w:w="2736" w:type="dxa"/>
            <w:gridSpan w:val="3"/>
          </w:tcPr>
          <w:p w14:paraId="77175074" w14:textId="77777777" w:rsidR="00FF428C" w:rsidRDefault="00FF428C">
            <w:pPr>
              <w:rPr>
                <w:rFonts w:ascii="Arial" w:hAnsi="Arial"/>
                <w:sz w:val="22"/>
              </w:rPr>
            </w:pPr>
            <w:r>
              <w:rPr>
                <w:rFonts w:ascii="Arial" w:hAnsi="Arial"/>
                <w:sz w:val="22"/>
              </w:rPr>
              <w:t>Collection Date:</w:t>
            </w:r>
            <w:r>
              <w:rPr>
                <w:rFonts w:ascii="Arial" w:hAnsi="Arial"/>
                <w:color w:val="C0C0C0"/>
                <w:sz w:val="22"/>
              </w:rPr>
              <w:t xml:space="preserve"> </w:t>
            </w:r>
            <w:r>
              <w:rPr>
                <w:rFonts w:ascii="Arial" w:hAnsi="Arial"/>
                <w:color w:val="C0C0C0"/>
                <w:sz w:val="12"/>
              </w:rPr>
              <w:t>YYYY-MM-DD</w:t>
            </w:r>
          </w:p>
        </w:tc>
        <w:tc>
          <w:tcPr>
            <w:tcW w:w="2250" w:type="dxa"/>
            <w:gridSpan w:val="3"/>
          </w:tcPr>
          <w:p w14:paraId="547666E1" w14:textId="77777777" w:rsidR="00FF428C" w:rsidRDefault="00FF428C">
            <w:pPr>
              <w:rPr>
                <w:rFonts w:ascii="Arial" w:hAnsi="Arial"/>
                <w:sz w:val="22"/>
              </w:rPr>
            </w:pPr>
            <w:r>
              <w:rPr>
                <w:rFonts w:ascii="Arial" w:hAnsi="Arial"/>
                <w:sz w:val="22"/>
              </w:rPr>
              <w:t>Result:</w:t>
            </w:r>
          </w:p>
        </w:tc>
        <w:tc>
          <w:tcPr>
            <w:tcW w:w="3694" w:type="dxa"/>
            <w:gridSpan w:val="2"/>
          </w:tcPr>
          <w:p w14:paraId="5D559F93" w14:textId="77777777" w:rsidR="00FF428C" w:rsidRDefault="00FF428C">
            <w:pPr>
              <w:rPr>
                <w:rFonts w:ascii="Arial" w:hAnsi="Arial"/>
                <w:sz w:val="22"/>
              </w:rPr>
            </w:pPr>
            <w:r>
              <w:rPr>
                <w:rFonts w:ascii="Arial" w:hAnsi="Arial"/>
                <w:sz w:val="22"/>
              </w:rPr>
              <w:t>Date of Laboratory Result:</w:t>
            </w:r>
            <w:r>
              <w:rPr>
                <w:rFonts w:ascii="Arial" w:hAnsi="Arial"/>
                <w:color w:val="C0C0C0"/>
                <w:sz w:val="22"/>
              </w:rPr>
              <w:t xml:space="preserve"> </w:t>
            </w:r>
            <w:r>
              <w:rPr>
                <w:rFonts w:ascii="Arial" w:hAnsi="Arial"/>
                <w:color w:val="C0C0C0"/>
                <w:sz w:val="12"/>
              </w:rPr>
              <w:t>YYYY-MM-DD</w:t>
            </w:r>
          </w:p>
        </w:tc>
      </w:tr>
      <w:tr w:rsidR="00FE70A3" w14:paraId="32BBDDB3" w14:textId="77777777" w:rsidTr="00801C12">
        <w:trPr>
          <w:trHeight w:val="516"/>
        </w:trPr>
        <w:tc>
          <w:tcPr>
            <w:tcW w:w="2214" w:type="dxa"/>
          </w:tcPr>
          <w:p w14:paraId="484B1C14" w14:textId="77777777" w:rsidR="00FE70A3" w:rsidRDefault="00FE70A3">
            <w:pPr>
              <w:rPr>
                <w:rFonts w:ascii="Arial" w:hAnsi="Arial"/>
                <w:sz w:val="28"/>
              </w:rPr>
            </w:pPr>
          </w:p>
        </w:tc>
        <w:tc>
          <w:tcPr>
            <w:tcW w:w="2736" w:type="dxa"/>
            <w:gridSpan w:val="3"/>
          </w:tcPr>
          <w:p w14:paraId="0480F97F" w14:textId="77777777" w:rsidR="00FE70A3" w:rsidRDefault="00FE70A3">
            <w:pPr>
              <w:rPr>
                <w:rFonts w:ascii="Arial" w:hAnsi="Arial"/>
                <w:sz w:val="22"/>
              </w:rPr>
            </w:pPr>
          </w:p>
        </w:tc>
        <w:tc>
          <w:tcPr>
            <w:tcW w:w="2250" w:type="dxa"/>
            <w:gridSpan w:val="3"/>
          </w:tcPr>
          <w:p w14:paraId="62F02286" w14:textId="77777777" w:rsidR="00FE70A3" w:rsidRDefault="00FE70A3">
            <w:pPr>
              <w:rPr>
                <w:rFonts w:ascii="Arial" w:hAnsi="Arial"/>
                <w:sz w:val="22"/>
              </w:rPr>
            </w:pPr>
          </w:p>
        </w:tc>
        <w:tc>
          <w:tcPr>
            <w:tcW w:w="3694" w:type="dxa"/>
            <w:gridSpan w:val="2"/>
          </w:tcPr>
          <w:p w14:paraId="31696105" w14:textId="77777777" w:rsidR="00FE70A3" w:rsidRDefault="00FE70A3">
            <w:pPr>
              <w:rPr>
                <w:rFonts w:ascii="Arial" w:hAnsi="Arial"/>
                <w:sz w:val="22"/>
              </w:rPr>
            </w:pPr>
          </w:p>
        </w:tc>
      </w:tr>
      <w:tr w:rsidR="00FF428C" w14:paraId="45FD0081" w14:textId="77777777" w:rsidTr="00FE70A3">
        <w:trPr>
          <w:cantSplit/>
        </w:trPr>
        <w:tc>
          <w:tcPr>
            <w:tcW w:w="10894" w:type="dxa"/>
            <w:gridSpan w:val="9"/>
            <w:tcBorders>
              <w:left w:val="nil"/>
              <w:bottom w:val="single" w:sz="4" w:space="0" w:color="auto"/>
              <w:right w:val="nil"/>
            </w:tcBorders>
          </w:tcPr>
          <w:p w14:paraId="6C34F08B" w14:textId="77777777" w:rsidR="00EB2A42" w:rsidRPr="00EB2A42" w:rsidRDefault="00EB2A42" w:rsidP="00EB2A42">
            <w:pPr>
              <w:rPr>
                <w:sz w:val="12"/>
                <w:szCs w:val="12"/>
              </w:rPr>
            </w:pPr>
          </w:p>
        </w:tc>
      </w:tr>
      <w:tr w:rsidR="00FE70A3" w14:paraId="58E809A1" w14:textId="77777777" w:rsidTr="00801C12">
        <w:trPr>
          <w:cantSplit/>
        </w:trPr>
        <w:tc>
          <w:tcPr>
            <w:tcW w:w="2214" w:type="dxa"/>
            <w:tcBorders>
              <w:right w:val="nil"/>
            </w:tcBorders>
            <w:shd w:val="pct12" w:color="auto" w:fill="auto"/>
          </w:tcPr>
          <w:p w14:paraId="16092005" w14:textId="77777777" w:rsidR="00FE70A3" w:rsidRPr="00FE70A3" w:rsidRDefault="00FE70A3" w:rsidP="00801C12">
            <w:pPr>
              <w:numPr>
                <w:ilvl w:val="0"/>
                <w:numId w:val="1"/>
              </w:numPr>
              <w:rPr>
                <w:rFonts w:ascii="Arial" w:hAnsi="Arial"/>
                <w:b/>
                <w:sz w:val="22"/>
              </w:rPr>
            </w:pPr>
            <w:r w:rsidRPr="00FE70A3">
              <w:rPr>
                <w:rFonts w:ascii="Arial" w:hAnsi="Arial"/>
                <w:b/>
                <w:sz w:val="22"/>
              </w:rPr>
              <w:t>Hospitalization</w:t>
            </w:r>
          </w:p>
        </w:tc>
        <w:tc>
          <w:tcPr>
            <w:tcW w:w="8680" w:type="dxa"/>
            <w:gridSpan w:val="8"/>
            <w:tcBorders>
              <w:left w:val="nil"/>
            </w:tcBorders>
            <w:shd w:val="pct12" w:color="auto" w:fill="auto"/>
          </w:tcPr>
          <w:p w14:paraId="771E1A68" w14:textId="73772FE3" w:rsidR="00FE70A3" w:rsidRDefault="00876341" w:rsidP="00876341">
            <w:pPr>
              <w:jc w:val="right"/>
              <w:rPr>
                <w:rFonts w:ascii="Arial" w:hAnsi="Arial"/>
                <w:sz w:val="22"/>
              </w:rPr>
            </w:pPr>
            <w:r>
              <w:rPr>
                <w:rFonts w:ascii="Arial" w:hAnsi="Arial" w:cs="Arial"/>
                <w:sz w:val="22"/>
              </w:rPr>
              <w:t>□</w:t>
            </w:r>
            <w:r>
              <w:rPr>
                <w:rFonts w:ascii="Arial" w:hAnsi="Arial"/>
                <w:sz w:val="22"/>
              </w:rPr>
              <w:t xml:space="preserve"> </w:t>
            </w:r>
            <w:r w:rsidRPr="00876341">
              <w:rPr>
                <w:rFonts w:ascii="Arial" w:hAnsi="Arial"/>
                <w:b/>
                <w:sz w:val="22"/>
              </w:rPr>
              <w:t>N/A</w:t>
            </w:r>
          </w:p>
        </w:tc>
      </w:tr>
      <w:tr w:rsidR="00FF428C" w14:paraId="747B91DF" w14:textId="77777777" w:rsidTr="00801C12">
        <w:trPr>
          <w:cantSplit/>
        </w:trPr>
        <w:tc>
          <w:tcPr>
            <w:tcW w:w="2214" w:type="dxa"/>
            <w:tcBorders>
              <w:right w:val="nil"/>
            </w:tcBorders>
          </w:tcPr>
          <w:p w14:paraId="58C65D73" w14:textId="77777777" w:rsidR="00FF428C" w:rsidRDefault="00FF428C">
            <w:pPr>
              <w:rPr>
                <w:rFonts w:ascii="Arial" w:hAnsi="Arial"/>
                <w:sz w:val="22"/>
              </w:rPr>
            </w:pPr>
            <w:r>
              <w:rPr>
                <w:rFonts w:ascii="Arial" w:hAnsi="Arial"/>
                <w:sz w:val="22"/>
              </w:rPr>
              <w:t>Name of Hospital :</w:t>
            </w:r>
          </w:p>
        </w:tc>
        <w:tc>
          <w:tcPr>
            <w:tcW w:w="8680" w:type="dxa"/>
            <w:gridSpan w:val="8"/>
            <w:tcBorders>
              <w:left w:val="nil"/>
            </w:tcBorders>
          </w:tcPr>
          <w:p w14:paraId="4CFBD733" w14:textId="77777777" w:rsidR="00FF428C" w:rsidRDefault="00FF428C">
            <w:pPr>
              <w:rPr>
                <w:rFonts w:ascii="Arial" w:hAnsi="Arial"/>
                <w:sz w:val="22"/>
              </w:rPr>
            </w:pPr>
          </w:p>
        </w:tc>
      </w:tr>
      <w:tr w:rsidR="00FF428C" w14:paraId="52F476CA" w14:textId="77777777" w:rsidTr="00FE70A3">
        <w:trPr>
          <w:cantSplit/>
        </w:trPr>
        <w:tc>
          <w:tcPr>
            <w:tcW w:w="3780" w:type="dxa"/>
            <w:gridSpan w:val="3"/>
            <w:tcBorders>
              <w:right w:val="nil"/>
            </w:tcBorders>
          </w:tcPr>
          <w:p w14:paraId="439809C1" w14:textId="77777777" w:rsidR="00FF428C" w:rsidRDefault="00FF428C">
            <w:pPr>
              <w:rPr>
                <w:rFonts w:ascii="Arial" w:hAnsi="Arial"/>
                <w:sz w:val="22"/>
              </w:rPr>
            </w:pPr>
            <w:r>
              <w:rPr>
                <w:rFonts w:ascii="Arial" w:hAnsi="Arial"/>
                <w:sz w:val="22"/>
              </w:rPr>
              <w:t>Date Admitted / Seen in emergency:</w:t>
            </w:r>
          </w:p>
        </w:tc>
        <w:tc>
          <w:tcPr>
            <w:tcW w:w="2700" w:type="dxa"/>
            <w:gridSpan w:val="3"/>
            <w:tcBorders>
              <w:left w:val="nil"/>
            </w:tcBorders>
          </w:tcPr>
          <w:p w14:paraId="3ABB00C3" w14:textId="77777777" w:rsidR="00FF428C" w:rsidRDefault="00FF428C">
            <w:pPr>
              <w:rPr>
                <w:rFonts w:ascii="Arial" w:hAnsi="Arial"/>
                <w:sz w:val="22"/>
              </w:rPr>
            </w:pPr>
          </w:p>
        </w:tc>
        <w:tc>
          <w:tcPr>
            <w:tcW w:w="2074" w:type="dxa"/>
            <w:gridSpan w:val="2"/>
            <w:tcBorders>
              <w:right w:val="nil"/>
            </w:tcBorders>
          </w:tcPr>
          <w:p w14:paraId="331915E7" w14:textId="77777777" w:rsidR="00FF428C" w:rsidRDefault="00FF428C">
            <w:pPr>
              <w:rPr>
                <w:rFonts w:ascii="Arial" w:hAnsi="Arial"/>
                <w:sz w:val="22"/>
              </w:rPr>
            </w:pPr>
            <w:r>
              <w:rPr>
                <w:rFonts w:ascii="Arial" w:hAnsi="Arial"/>
                <w:sz w:val="22"/>
              </w:rPr>
              <w:t>Date Discharged:</w:t>
            </w:r>
          </w:p>
        </w:tc>
        <w:tc>
          <w:tcPr>
            <w:tcW w:w="2340" w:type="dxa"/>
            <w:tcBorders>
              <w:left w:val="nil"/>
            </w:tcBorders>
          </w:tcPr>
          <w:p w14:paraId="646A0952" w14:textId="77777777" w:rsidR="00FF428C" w:rsidRDefault="00FF428C">
            <w:pPr>
              <w:rPr>
                <w:rFonts w:ascii="Arial" w:hAnsi="Arial"/>
                <w:sz w:val="22"/>
              </w:rPr>
            </w:pPr>
          </w:p>
        </w:tc>
      </w:tr>
      <w:tr w:rsidR="00FF428C" w14:paraId="18647360" w14:textId="77777777" w:rsidTr="00FE70A3">
        <w:trPr>
          <w:cantSplit/>
          <w:trHeight w:val="339"/>
        </w:trPr>
        <w:tc>
          <w:tcPr>
            <w:tcW w:w="2250" w:type="dxa"/>
            <w:gridSpan w:val="2"/>
            <w:tcBorders>
              <w:bottom w:val="single" w:sz="4" w:space="0" w:color="auto"/>
              <w:right w:val="nil"/>
            </w:tcBorders>
          </w:tcPr>
          <w:p w14:paraId="077E01B9" w14:textId="77777777" w:rsidR="00FF428C" w:rsidRDefault="00FF428C">
            <w:pPr>
              <w:rPr>
                <w:rFonts w:ascii="Arial" w:hAnsi="Arial"/>
                <w:sz w:val="22"/>
              </w:rPr>
            </w:pPr>
            <w:r>
              <w:rPr>
                <w:rFonts w:ascii="Arial" w:hAnsi="Arial"/>
                <w:sz w:val="22"/>
              </w:rPr>
              <w:t>Attending Physician:</w:t>
            </w:r>
          </w:p>
        </w:tc>
        <w:tc>
          <w:tcPr>
            <w:tcW w:w="4230" w:type="dxa"/>
            <w:gridSpan w:val="4"/>
            <w:tcBorders>
              <w:left w:val="nil"/>
              <w:bottom w:val="single" w:sz="4" w:space="0" w:color="auto"/>
            </w:tcBorders>
          </w:tcPr>
          <w:p w14:paraId="0814BDA0" w14:textId="77777777" w:rsidR="00FF428C" w:rsidRDefault="00FF428C">
            <w:pPr>
              <w:rPr>
                <w:rFonts w:ascii="Arial" w:hAnsi="Arial"/>
                <w:sz w:val="22"/>
              </w:rPr>
            </w:pPr>
          </w:p>
        </w:tc>
        <w:tc>
          <w:tcPr>
            <w:tcW w:w="2074" w:type="dxa"/>
            <w:gridSpan w:val="2"/>
            <w:tcBorders>
              <w:bottom w:val="single" w:sz="4" w:space="0" w:color="auto"/>
              <w:right w:val="nil"/>
            </w:tcBorders>
          </w:tcPr>
          <w:p w14:paraId="1EBB4512" w14:textId="77777777" w:rsidR="00FF428C" w:rsidRDefault="00FF428C">
            <w:pPr>
              <w:rPr>
                <w:rFonts w:ascii="Arial" w:hAnsi="Arial"/>
                <w:sz w:val="22"/>
              </w:rPr>
            </w:pPr>
            <w:r>
              <w:rPr>
                <w:rFonts w:ascii="Arial" w:hAnsi="Arial"/>
                <w:sz w:val="22"/>
              </w:rPr>
              <w:t>Phone Number:</w:t>
            </w:r>
          </w:p>
        </w:tc>
        <w:tc>
          <w:tcPr>
            <w:tcW w:w="2340" w:type="dxa"/>
            <w:tcBorders>
              <w:left w:val="nil"/>
              <w:bottom w:val="single" w:sz="4" w:space="0" w:color="auto"/>
            </w:tcBorders>
          </w:tcPr>
          <w:p w14:paraId="115581E2" w14:textId="77777777" w:rsidR="00FF428C" w:rsidRDefault="00FF428C">
            <w:pPr>
              <w:rPr>
                <w:rFonts w:ascii="Arial" w:hAnsi="Arial"/>
                <w:sz w:val="22"/>
              </w:rPr>
            </w:pPr>
          </w:p>
        </w:tc>
      </w:tr>
      <w:tr w:rsidR="00FF428C" w14:paraId="18591C15" w14:textId="77777777" w:rsidTr="00FE70A3">
        <w:trPr>
          <w:cantSplit/>
        </w:trPr>
        <w:tc>
          <w:tcPr>
            <w:tcW w:w="10894" w:type="dxa"/>
            <w:gridSpan w:val="9"/>
            <w:tcBorders>
              <w:left w:val="nil"/>
              <w:bottom w:val="single" w:sz="4" w:space="0" w:color="auto"/>
              <w:right w:val="nil"/>
            </w:tcBorders>
          </w:tcPr>
          <w:p w14:paraId="60AAED29" w14:textId="77777777" w:rsidR="00EB2A42" w:rsidRDefault="00EB2A42">
            <w:pPr>
              <w:rPr>
                <w:rFonts w:ascii="Arial" w:hAnsi="Arial"/>
                <w:sz w:val="12"/>
              </w:rPr>
            </w:pPr>
          </w:p>
        </w:tc>
      </w:tr>
      <w:tr w:rsidR="00876341" w:rsidRPr="00326DB1" w14:paraId="7992A9C7" w14:textId="77777777" w:rsidTr="00876341">
        <w:trPr>
          <w:cantSplit/>
        </w:trPr>
        <w:tc>
          <w:tcPr>
            <w:tcW w:w="10894" w:type="dxa"/>
            <w:gridSpan w:val="9"/>
            <w:tcBorders>
              <w:bottom w:val="single" w:sz="4" w:space="0" w:color="auto"/>
            </w:tcBorders>
            <w:shd w:val="pct12" w:color="auto" w:fill="FFFFFF"/>
          </w:tcPr>
          <w:p w14:paraId="2AF7A571" w14:textId="597DAFA3" w:rsidR="00876341" w:rsidRPr="00326DB1" w:rsidRDefault="00876341" w:rsidP="00801C12">
            <w:pPr>
              <w:numPr>
                <w:ilvl w:val="0"/>
                <w:numId w:val="1"/>
              </w:numPr>
              <w:rPr>
                <w:rFonts w:ascii="Arial" w:hAnsi="Arial"/>
                <w:b/>
                <w:sz w:val="22"/>
                <w:szCs w:val="22"/>
              </w:rPr>
            </w:pPr>
            <w:r w:rsidRPr="00326DB1">
              <w:rPr>
                <w:rFonts w:ascii="Arial" w:hAnsi="Arial"/>
                <w:b/>
                <w:sz w:val="22"/>
                <w:szCs w:val="22"/>
              </w:rPr>
              <w:t xml:space="preserve">Treatment                                                                                                                               </w:t>
            </w:r>
            <w:r w:rsidRPr="00326DB1">
              <w:rPr>
                <w:rFonts w:ascii="Arial" w:hAnsi="Arial" w:cs="Arial"/>
                <w:b/>
                <w:sz w:val="22"/>
                <w:szCs w:val="22"/>
              </w:rPr>
              <w:t>□</w:t>
            </w:r>
            <w:r w:rsidRPr="00326DB1">
              <w:rPr>
                <w:rFonts w:ascii="Arial" w:hAnsi="Arial"/>
                <w:b/>
                <w:sz w:val="22"/>
                <w:szCs w:val="22"/>
              </w:rPr>
              <w:t xml:space="preserve"> N/A</w:t>
            </w:r>
          </w:p>
        </w:tc>
      </w:tr>
      <w:tr w:rsidR="00876341" w:rsidRPr="00326DB1" w14:paraId="70AF008E" w14:textId="77777777" w:rsidTr="00876341">
        <w:trPr>
          <w:cantSplit/>
        </w:trPr>
        <w:tc>
          <w:tcPr>
            <w:tcW w:w="10894" w:type="dxa"/>
            <w:gridSpan w:val="9"/>
            <w:shd w:val="clear" w:color="auto" w:fill="auto"/>
          </w:tcPr>
          <w:p w14:paraId="20978AA8" w14:textId="3046946E" w:rsidR="00876341" w:rsidRPr="00326DB1" w:rsidRDefault="00876341" w:rsidP="00876341">
            <w:pPr>
              <w:rPr>
                <w:rFonts w:ascii="Arial" w:hAnsi="Arial"/>
                <w:sz w:val="22"/>
                <w:szCs w:val="22"/>
              </w:rPr>
            </w:pPr>
            <w:r w:rsidRPr="00326DB1">
              <w:rPr>
                <w:rFonts w:ascii="Arial" w:hAnsi="Arial"/>
                <w:sz w:val="22"/>
                <w:szCs w:val="22"/>
              </w:rPr>
              <w:t xml:space="preserve">Treatment Started: </w:t>
            </w:r>
            <w:r w:rsidRPr="00326DB1">
              <w:rPr>
                <w:rFonts w:ascii="Arial" w:hAnsi="Arial" w:cs="Arial"/>
                <w:sz w:val="22"/>
                <w:szCs w:val="22"/>
              </w:rPr>
              <w:t>□</w:t>
            </w:r>
            <w:r w:rsidRPr="00326DB1">
              <w:rPr>
                <w:rFonts w:ascii="Arial" w:hAnsi="Arial"/>
                <w:sz w:val="22"/>
                <w:szCs w:val="22"/>
              </w:rPr>
              <w:t xml:space="preserve"> Yes  </w:t>
            </w:r>
            <w:r w:rsidRPr="00326DB1">
              <w:rPr>
                <w:rFonts w:ascii="Arial" w:hAnsi="Arial" w:cs="Arial"/>
                <w:sz w:val="22"/>
                <w:szCs w:val="22"/>
              </w:rPr>
              <w:t>□</w:t>
            </w:r>
            <w:r w:rsidR="00AA4996">
              <w:rPr>
                <w:rFonts w:ascii="Arial" w:hAnsi="Arial" w:cs="Arial"/>
                <w:sz w:val="22"/>
                <w:szCs w:val="22"/>
              </w:rPr>
              <w:t xml:space="preserve"> No</w:t>
            </w:r>
          </w:p>
        </w:tc>
      </w:tr>
      <w:tr w:rsidR="00876341" w:rsidRPr="00326DB1" w14:paraId="3AB6A426" w14:textId="77777777" w:rsidTr="005C5AF2">
        <w:trPr>
          <w:cantSplit/>
        </w:trPr>
        <w:tc>
          <w:tcPr>
            <w:tcW w:w="5447" w:type="dxa"/>
            <w:gridSpan w:val="5"/>
            <w:shd w:val="clear" w:color="auto" w:fill="auto"/>
          </w:tcPr>
          <w:p w14:paraId="45B7977A" w14:textId="77777777" w:rsidR="00876341" w:rsidRPr="00326DB1" w:rsidRDefault="00876341" w:rsidP="00876341">
            <w:pPr>
              <w:rPr>
                <w:rFonts w:ascii="Arial" w:hAnsi="Arial"/>
                <w:sz w:val="22"/>
                <w:szCs w:val="22"/>
              </w:rPr>
            </w:pPr>
            <w:r w:rsidRPr="00326DB1">
              <w:rPr>
                <w:rFonts w:ascii="Arial" w:hAnsi="Arial"/>
                <w:sz w:val="22"/>
                <w:szCs w:val="22"/>
              </w:rPr>
              <w:t xml:space="preserve">Treatment Start date:                                  </w:t>
            </w:r>
          </w:p>
        </w:tc>
        <w:tc>
          <w:tcPr>
            <w:tcW w:w="5447" w:type="dxa"/>
            <w:gridSpan w:val="4"/>
            <w:shd w:val="clear" w:color="auto" w:fill="auto"/>
          </w:tcPr>
          <w:p w14:paraId="155A0D23" w14:textId="2D106CAA" w:rsidR="00876341" w:rsidRPr="00326DB1" w:rsidRDefault="00876341" w:rsidP="00876341">
            <w:pPr>
              <w:rPr>
                <w:rFonts w:ascii="Arial" w:hAnsi="Arial"/>
                <w:sz w:val="22"/>
                <w:szCs w:val="22"/>
              </w:rPr>
            </w:pPr>
            <w:r w:rsidRPr="00326DB1">
              <w:rPr>
                <w:rFonts w:ascii="Arial" w:hAnsi="Arial"/>
                <w:sz w:val="22"/>
                <w:szCs w:val="22"/>
              </w:rPr>
              <w:t>Medication</w:t>
            </w:r>
          </w:p>
        </w:tc>
      </w:tr>
      <w:tr w:rsidR="00326DB1" w:rsidRPr="00326DB1" w14:paraId="663C08F1" w14:textId="77777777" w:rsidTr="00C34E4A">
        <w:trPr>
          <w:cantSplit/>
        </w:trPr>
        <w:tc>
          <w:tcPr>
            <w:tcW w:w="10894" w:type="dxa"/>
            <w:gridSpan w:val="9"/>
            <w:shd w:val="clear" w:color="auto" w:fill="auto"/>
          </w:tcPr>
          <w:p w14:paraId="5BFBCEDE" w14:textId="7500D394" w:rsidR="00326DB1" w:rsidRPr="00326DB1" w:rsidRDefault="00326DB1" w:rsidP="00876341">
            <w:pPr>
              <w:rPr>
                <w:rFonts w:ascii="Arial" w:hAnsi="Arial"/>
                <w:sz w:val="22"/>
                <w:szCs w:val="22"/>
              </w:rPr>
            </w:pPr>
            <w:r w:rsidRPr="00326DB1">
              <w:rPr>
                <w:rFonts w:ascii="Arial" w:hAnsi="Arial"/>
                <w:sz w:val="22"/>
                <w:szCs w:val="22"/>
              </w:rPr>
              <w:t>Comments:</w:t>
            </w:r>
          </w:p>
        </w:tc>
      </w:tr>
      <w:tr w:rsidR="00FF428C" w:rsidRPr="00326DB1" w14:paraId="1785F925" w14:textId="77777777" w:rsidTr="00FE70A3">
        <w:trPr>
          <w:cantSplit/>
        </w:trPr>
        <w:tc>
          <w:tcPr>
            <w:tcW w:w="10894" w:type="dxa"/>
            <w:gridSpan w:val="9"/>
            <w:shd w:val="pct12" w:color="auto" w:fill="FFFFFF"/>
          </w:tcPr>
          <w:p w14:paraId="2D971178" w14:textId="77777777" w:rsidR="00FF428C" w:rsidRPr="00326DB1" w:rsidRDefault="00FF428C" w:rsidP="00801C12">
            <w:pPr>
              <w:numPr>
                <w:ilvl w:val="0"/>
                <w:numId w:val="1"/>
              </w:numPr>
              <w:rPr>
                <w:rFonts w:ascii="Arial" w:hAnsi="Arial"/>
                <w:b/>
                <w:sz w:val="22"/>
                <w:szCs w:val="22"/>
              </w:rPr>
            </w:pPr>
            <w:r w:rsidRPr="00326DB1">
              <w:rPr>
                <w:rFonts w:ascii="Arial" w:hAnsi="Arial"/>
                <w:b/>
                <w:sz w:val="22"/>
                <w:szCs w:val="22"/>
              </w:rPr>
              <w:t>Comments</w:t>
            </w:r>
          </w:p>
        </w:tc>
      </w:tr>
      <w:tr w:rsidR="00FF428C" w14:paraId="4299AC24" w14:textId="77777777" w:rsidTr="007E1B99">
        <w:trPr>
          <w:cantSplit/>
          <w:trHeight w:val="2550"/>
        </w:trPr>
        <w:tc>
          <w:tcPr>
            <w:tcW w:w="10894" w:type="dxa"/>
            <w:gridSpan w:val="9"/>
          </w:tcPr>
          <w:p w14:paraId="09B3BE09" w14:textId="77777777" w:rsidR="00FF428C" w:rsidRDefault="00FF428C">
            <w:pPr>
              <w:rPr>
                <w:rFonts w:ascii="Arial" w:hAnsi="Arial"/>
                <w:sz w:val="22"/>
              </w:rPr>
            </w:pPr>
          </w:p>
          <w:p w14:paraId="4F8E1E95" w14:textId="77777777" w:rsidR="00FF428C" w:rsidRDefault="00FF428C">
            <w:pPr>
              <w:rPr>
                <w:rFonts w:ascii="Arial" w:hAnsi="Arial"/>
                <w:sz w:val="22"/>
              </w:rPr>
            </w:pPr>
          </w:p>
          <w:p w14:paraId="1A3826A1" w14:textId="77777777" w:rsidR="00FF428C" w:rsidRDefault="00FF428C">
            <w:pPr>
              <w:rPr>
                <w:rFonts w:ascii="Arial" w:hAnsi="Arial"/>
                <w:sz w:val="22"/>
              </w:rPr>
            </w:pPr>
          </w:p>
          <w:p w14:paraId="772EA28F" w14:textId="77777777" w:rsidR="00FF428C" w:rsidRDefault="00FF428C">
            <w:pPr>
              <w:rPr>
                <w:rFonts w:ascii="Arial" w:hAnsi="Arial"/>
                <w:sz w:val="22"/>
              </w:rPr>
            </w:pPr>
          </w:p>
          <w:p w14:paraId="531F515E" w14:textId="77777777" w:rsidR="00FF428C" w:rsidRDefault="00FF428C">
            <w:pPr>
              <w:rPr>
                <w:rFonts w:ascii="Arial" w:hAnsi="Arial"/>
                <w:sz w:val="22"/>
              </w:rPr>
            </w:pPr>
          </w:p>
          <w:p w14:paraId="73816214" w14:textId="77777777" w:rsidR="00FF428C" w:rsidRDefault="00FF428C">
            <w:pPr>
              <w:rPr>
                <w:rFonts w:ascii="Arial" w:hAnsi="Arial"/>
                <w:sz w:val="22"/>
              </w:rPr>
            </w:pPr>
          </w:p>
          <w:p w14:paraId="459C9ECA" w14:textId="77777777" w:rsidR="00FF428C" w:rsidRDefault="00FF428C">
            <w:pPr>
              <w:jc w:val="right"/>
              <w:rPr>
                <w:rFonts w:ascii="Arial" w:hAnsi="Arial"/>
                <w:sz w:val="16"/>
              </w:rPr>
            </w:pPr>
          </w:p>
          <w:p w14:paraId="39386632" w14:textId="1F992B69" w:rsidR="002E6A1E" w:rsidRDefault="002E6A1E">
            <w:pPr>
              <w:jc w:val="right"/>
              <w:rPr>
                <w:rFonts w:ascii="Arial" w:hAnsi="Arial"/>
                <w:sz w:val="16"/>
              </w:rPr>
            </w:pPr>
          </w:p>
          <w:p w14:paraId="52230F4B" w14:textId="260E9A46" w:rsidR="00326DB1" w:rsidRDefault="00326DB1">
            <w:pPr>
              <w:jc w:val="right"/>
              <w:rPr>
                <w:rFonts w:ascii="Arial" w:hAnsi="Arial"/>
                <w:sz w:val="16"/>
              </w:rPr>
            </w:pPr>
          </w:p>
          <w:p w14:paraId="194123BB" w14:textId="77777777" w:rsidR="00326DB1" w:rsidRDefault="00326DB1">
            <w:pPr>
              <w:jc w:val="right"/>
              <w:rPr>
                <w:rFonts w:ascii="Arial" w:hAnsi="Arial"/>
                <w:sz w:val="16"/>
              </w:rPr>
            </w:pPr>
          </w:p>
          <w:p w14:paraId="43B555D2" w14:textId="77777777" w:rsidR="002E6A1E" w:rsidRDefault="002E6A1E">
            <w:pPr>
              <w:jc w:val="right"/>
              <w:rPr>
                <w:rFonts w:ascii="Arial" w:hAnsi="Arial"/>
                <w:sz w:val="16"/>
              </w:rPr>
            </w:pPr>
          </w:p>
          <w:p w14:paraId="36D855D3" w14:textId="77777777" w:rsidR="002E6A1E" w:rsidRDefault="002E6A1E" w:rsidP="0044387C">
            <w:pPr>
              <w:rPr>
                <w:rFonts w:ascii="Arial" w:hAnsi="Arial"/>
                <w:sz w:val="16"/>
              </w:rPr>
            </w:pPr>
          </w:p>
          <w:p w14:paraId="246144D0" w14:textId="77777777" w:rsidR="00FF428C" w:rsidRDefault="00FF428C" w:rsidP="002E6A1E">
            <w:pPr>
              <w:jc w:val="right"/>
              <w:rPr>
                <w:rFonts w:ascii="Arial" w:hAnsi="Arial"/>
                <w:sz w:val="6"/>
              </w:rPr>
            </w:pPr>
            <w:r>
              <w:rPr>
                <w:rFonts w:ascii="Arial" w:hAnsi="Arial"/>
                <w:sz w:val="16"/>
              </w:rPr>
              <w:t xml:space="preserve">See attached:     </w:t>
            </w:r>
            <w:r>
              <w:rPr>
                <w:rFonts w:ascii="Arial" w:hAnsi="Arial"/>
                <w:sz w:val="16"/>
              </w:rPr>
              <w:sym w:font="Symbol" w:char="F0F0"/>
            </w:r>
            <w:r>
              <w:rPr>
                <w:rFonts w:ascii="Arial" w:hAnsi="Arial"/>
                <w:sz w:val="16"/>
              </w:rPr>
              <w:t xml:space="preserve"> progress notes     </w:t>
            </w:r>
            <w:r>
              <w:rPr>
                <w:rFonts w:ascii="Arial" w:hAnsi="Arial"/>
                <w:sz w:val="16"/>
              </w:rPr>
              <w:sym w:font="Symbol" w:char="F0F0"/>
            </w:r>
            <w:r>
              <w:rPr>
                <w:rFonts w:ascii="Arial" w:hAnsi="Arial"/>
                <w:sz w:val="16"/>
              </w:rPr>
              <w:t xml:space="preserve"> laboratory results     </w:t>
            </w:r>
          </w:p>
        </w:tc>
      </w:tr>
    </w:tbl>
    <w:p w14:paraId="1203E5DA" w14:textId="77777777" w:rsidR="0044387C" w:rsidRDefault="0044387C" w:rsidP="0044387C">
      <w:pPr>
        <w:rPr>
          <w:i/>
          <w:sz w:val="16"/>
          <w:szCs w:val="16"/>
        </w:rPr>
      </w:pPr>
    </w:p>
    <w:p w14:paraId="30C7FF0B" w14:textId="27B62706" w:rsidR="00326DB1" w:rsidRPr="0044387C" w:rsidRDefault="0044387C" w:rsidP="0044387C">
      <w:pPr>
        <w:rPr>
          <w:i/>
          <w:sz w:val="16"/>
          <w:szCs w:val="16"/>
        </w:rPr>
      </w:pPr>
      <w:r w:rsidRPr="0044387C">
        <w:rPr>
          <w:i/>
          <w:sz w:val="16"/>
          <w:szCs w:val="16"/>
        </w:rPr>
        <w:t xml:space="preserve">The Personal Information on this form is collected under the authority of the Health Protection and Promotion Act and applicable privacy legislation. This information will be used for delivery of public health programs and services and may be used for evaluation or statistical/research purposes. Any questions about the collection of this information should be directed to the MLHU Privacy Officer, Middlesex-London Health Unit, </w:t>
      </w:r>
      <w:r w:rsidRPr="0044387C">
        <w:rPr>
          <w:rStyle w:val="lrzxr"/>
          <w:rFonts w:ascii="Calibri" w:hAnsi="Calibri"/>
          <w:i/>
          <w:sz w:val="16"/>
          <w:szCs w:val="16"/>
        </w:rPr>
        <w:t>355 Wellington St, London, ON N6A 3N7</w:t>
      </w:r>
      <w:r w:rsidRPr="0044387C">
        <w:rPr>
          <w:i/>
          <w:sz w:val="16"/>
          <w:szCs w:val="16"/>
        </w:rPr>
        <w:t xml:space="preserve">, (519) 663-5317 x2251 Fax: (519)663-9413 or e-mail: </w:t>
      </w:r>
      <w:hyperlink r:id="rId10" w:history="1">
        <w:r w:rsidRPr="0044387C">
          <w:rPr>
            <w:rStyle w:val="Hyperlink"/>
            <w:i/>
            <w:color w:val="000000"/>
            <w:sz w:val="16"/>
            <w:szCs w:val="16"/>
          </w:rPr>
          <w:t>privacy@mlhu.on.ca</w:t>
        </w:r>
      </w:hyperlink>
    </w:p>
    <w:sectPr w:rsidR="00326DB1" w:rsidRPr="0044387C" w:rsidSect="0044387C">
      <w:footerReference w:type="even" r:id="rId11"/>
      <w:footerReference w:type="default" r:id="rId12"/>
      <w:pgSz w:w="12240" w:h="15840" w:code="1"/>
      <w:pgMar w:top="230" w:right="1800" w:bottom="230" w:left="180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CE63" w14:textId="77777777" w:rsidR="00632394" w:rsidRDefault="00632394">
      <w:r>
        <w:separator/>
      </w:r>
    </w:p>
  </w:endnote>
  <w:endnote w:type="continuationSeparator" w:id="0">
    <w:p w14:paraId="188790A0" w14:textId="77777777" w:rsidR="00632394" w:rsidRDefault="0063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5B03" w14:textId="374CFCFB" w:rsidR="00326DB1" w:rsidRPr="00326DB1" w:rsidRDefault="00326DB1" w:rsidP="00326DB1">
    <w:pPr>
      <w:jc w:val="both"/>
      <w:rPr>
        <w:rFonts w:ascii="Calibri" w:eastAsiaTheme="minorHAnsi" w:hAnsi="Calibri"/>
        <w:sz w:val="16"/>
        <w:szCs w:val="16"/>
        <w:lang w:val="en-CA"/>
      </w:rPr>
    </w:pPr>
    <w:r>
      <w:rPr>
        <w:rFonts w:ascii="Calibri" w:eastAsiaTheme="minorHAnsi" w:hAnsi="Calibri"/>
        <w:sz w:val="16"/>
        <w:szCs w:val="16"/>
        <w:lang w:val="en-CA"/>
      </w:rPr>
      <w:ptab w:relativeTo="margin" w:alignment="left" w:leader="none"/>
    </w:r>
    <w:r>
      <w:rPr>
        <w:rFonts w:ascii="Calibri" w:eastAsiaTheme="minorHAnsi" w:hAnsi="Calibri"/>
        <w:sz w:val="16"/>
        <w:szCs w:val="16"/>
        <w:lang w:val="en-CA"/>
      </w:rPr>
      <w:ptab w:relativeTo="indent" w:alignment="left" w:leader="none"/>
    </w:r>
  </w:p>
  <w:p w14:paraId="6016A72E" w14:textId="77777777" w:rsidR="00755E19" w:rsidRDefault="00755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64A9" w14:textId="77777777" w:rsidR="0044387C" w:rsidRDefault="0044387C" w:rsidP="0044387C">
    <w:pPr>
      <w:rPr>
        <w:i/>
      </w:rPr>
    </w:pPr>
    <w:r>
      <w:rPr>
        <w:i/>
      </w:rPr>
      <w:t xml:space="preserve">The Personal Information on this form is collected under the authority of the Health Protection and Promotion Act and applicable privacy legislation. This information will be used for delivery of public health programs and services and may be used for evaluation or statistical/research purposes. Any questions about the collection of this information should be directed to the MLHU Privacy Officer, Middlesex-London Health Unit, </w:t>
    </w:r>
    <w:r>
      <w:rPr>
        <w:rStyle w:val="lrzxr"/>
        <w:rFonts w:ascii="Calibri" w:hAnsi="Calibri"/>
        <w:i/>
      </w:rPr>
      <w:t>355 Wellington St, London, ON N6A 3N7</w:t>
    </w:r>
    <w:r>
      <w:rPr>
        <w:i/>
      </w:rPr>
      <w:t xml:space="preserve">, (519) 663-5317 x2251 Fax: (519)663-9413 or e-mail: </w:t>
    </w:r>
    <w:hyperlink r:id="rId1" w:history="1">
      <w:r>
        <w:rPr>
          <w:rStyle w:val="Hyperlink"/>
          <w:i/>
          <w:color w:val="000000"/>
        </w:rPr>
        <w:t>privacy@mlhu.on.ca</w:t>
      </w:r>
    </w:hyperlink>
  </w:p>
  <w:p w14:paraId="7489FBB8" w14:textId="2370315F" w:rsidR="0044387C" w:rsidRPr="0044387C" w:rsidRDefault="0044387C" w:rsidP="00443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2B8C" w14:textId="77777777" w:rsidR="00632394" w:rsidRDefault="00632394">
      <w:r>
        <w:separator/>
      </w:r>
    </w:p>
  </w:footnote>
  <w:footnote w:type="continuationSeparator" w:id="0">
    <w:p w14:paraId="66B04216" w14:textId="77777777" w:rsidR="00632394" w:rsidRDefault="0063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C3F"/>
    <w:multiLevelType w:val="hybridMultilevel"/>
    <w:tmpl w:val="23025CD0"/>
    <w:lvl w:ilvl="0" w:tplc="931E937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364603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C58"/>
    <w:rsid w:val="000118E9"/>
    <w:rsid w:val="000430FA"/>
    <w:rsid w:val="000902D7"/>
    <w:rsid w:val="000C1828"/>
    <w:rsid w:val="000E1C66"/>
    <w:rsid w:val="00103A5B"/>
    <w:rsid w:val="00145493"/>
    <w:rsid w:val="001507B0"/>
    <w:rsid w:val="001D3569"/>
    <w:rsid w:val="001D3D4D"/>
    <w:rsid w:val="001E2DDF"/>
    <w:rsid w:val="00262F04"/>
    <w:rsid w:val="00273D5C"/>
    <w:rsid w:val="002E6A1E"/>
    <w:rsid w:val="002F5319"/>
    <w:rsid w:val="00316828"/>
    <w:rsid w:val="00326DB1"/>
    <w:rsid w:val="00387061"/>
    <w:rsid w:val="003C2E5D"/>
    <w:rsid w:val="003E7C8D"/>
    <w:rsid w:val="00401955"/>
    <w:rsid w:val="0044387C"/>
    <w:rsid w:val="00446261"/>
    <w:rsid w:val="00477F9E"/>
    <w:rsid w:val="004861A6"/>
    <w:rsid w:val="004A1660"/>
    <w:rsid w:val="004C0FE6"/>
    <w:rsid w:val="004D1D5C"/>
    <w:rsid w:val="005154C5"/>
    <w:rsid w:val="005D6807"/>
    <w:rsid w:val="005E0830"/>
    <w:rsid w:val="00632394"/>
    <w:rsid w:val="00635AF3"/>
    <w:rsid w:val="00697E4B"/>
    <w:rsid w:val="006B2EFE"/>
    <w:rsid w:val="006C1BE0"/>
    <w:rsid w:val="006D0D4E"/>
    <w:rsid w:val="006E0036"/>
    <w:rsid w:val="006E2596"/>
    <w:rsid w:val="00751990"/>
    <w:rsid w:val="00755E19"/>
    <w:rsid w:val="007E1B99"/>
    <w:rsid w:val="007F5C9A"/>
    <w:rsid w:val="00801C12"/>
    <w:rsid w:val="00807571"/>
    <w:rsid w:val="00833F6B"/>
    <w:rsid w:val="008516E4"/>
    <w:rsid w:val="00866025"/>
    <w:rsid w:val="00876341"/>
    <w:rsid w:val="00887327"/>
    <w:rsid w:val="008B0CD0"/>
    <w:rsid w:val="00900B09"/>
    <w:rsid w:val="0094549C"/>
    <w:rsid w:val="00945F4D"/>
    <w:rsid w:val="00957FC1"/>
    <w:rsid w:val="009741A7"/>
    <w:rsid w:val="00977DD6"/>
    <w:rsid w:val="00987006"/>
    <w:rsid w:val="009B1897"/>
    <w:rsid w:val="009B73A9"/>
    <w:rsid w:val="009E40DF"/>
    <w:rsid w:val="00A1577D"/>
    <w:rsid w:val="00A63CAD"/>
    <w:rsid w:val="00A83D7D"/>
    <w:rsid w:val="00A869C8"/>
    <w:rsid w:val="00A92B41"/>
    <w:rsid w:val="00AA4996"/>
    <w:rsid w:val="00AC5C58"/>
    <w:rsid w:val="00B05C2A"/>
    <w:rsid w:val="00B351D2"/>
    <w:rsid w:val="00B50871"/>
    <w:rsid w:val="00B54FF1"/>
    <w:rsid w:val="00B61627"/>
    <w:rsid w:val="00B63E49"/>
    <w:rsid w:val="00C104E7"/>
    <w:rsid w:val="00C627A1"/>
    <w:rsid w:val="00C947F5"/>
    <w:rsid w:val="00CE3546"/>
    <w:rsid w:val="00D27D57"/>
    <w:rsid w:val="00D634D2"/>
    <w:rsid w:val="00D83B2C"/>
    <w:rsid w:val="00DA4B10"/>
    <w:rsid w:val="00DB07F7"/>
    <w:rsid w:val="00DE0034"/>
    <w:rsid w:val="00E33C44"/>
    <w:rsid w:val="00E4285A"/>
    <w:rsid w:val="00E605E4"/>
    <w:rsid w:val="00E827B3"/>
    <w:rsid w:val="00E94F43"/>
    <w:rsid w:val="00EB2A42"/>
    <w:rsid w:val="00EC1A6A"/>
    <w:rsid w:val="00F063CF"/>
    <w:rsid w:val="00F529DB"/>
    <w:rsid w:val="00F631FB"/>
    <w:rsid w:val="00F64EC0"/>
    <w:rsid w:val="00F66ACD"/>
    <w:rsid w:val="00F67121"/>
    <w:rsid w:val="00FD6420"/>
    <w:rsid w:val="00FE3BB5"/>
    <w:rsid w:val="00FE6FC6"/>
    <w:rsid w:val="00FE70A3"/>
    <w:rsid w:val="00FF428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B5E8F4"/>
  <w15:chartTrackingRefBased/>
  <w15:docId w15:val="{802125F4-D4B5-4F3F-84A5-2610FEAD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outlineLvl w:val="4"/>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AC5C58"/>
    <w:rPr>
      <w:rFonts w:ascii="Tahoma" w:hAnsi="Tahoma" w:cs="Tahoma"/>
      <w:sz w:val="16"/>
      <w:szCs w:val="16"/>
    </w:rPr>
  </w:style>
  <w:style w:type="table" w:styleId="TableGrid">
    <w:name w:val="Table Grid"/>
    <w:basedOn w:val="TableNormal"/>
    <w:uiPriority w:val="39"/>
    <w:rsid w:val="00801C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569"/>
    <w:pPr>
      <w:ind w:left="720"/>
      <w:contextualSpacing/>
    </w:pPr>
  </w:style>
  <w:style w:type="character" w:customStyle="1" w:styleId="FooterChar">
    <w:name w:val="Footer Char"/>
    <w:basedOn w:val="DefaultParagraphFont"/>
    <w:link w:val="Footer"/>
    <w:uiPriority w:val="99"/>
    <w:rsid w:val="00751990"/>
    <w:rPr>
      <w:lang w:val="en-US" w:eastAsia="en-US"/>
    </w:rPr>
  </w:style>
  <w:style w:type="character" w:styleId="CommentReference">
    <w:name w:val="annotation reference"/>
    <w:basedOn w:val="DefaultParagraphFont"/>
    <w:rsid w:val="00987006"/>
    <w:rPr>
      <w:sz w:val="16"/>
      <w:szCs w:val="16"/>
    </w:rPr>
  </w:style>
  <w:style w:type="paragraph" w:styleId="CommentText">
    <w:name w:val="annotation text"/>
    <w:basedOn w:val="Normal"/>
    <w:link w:val="CommentTextChar"/>
    <w:rsid w:val="00987006"/>
  </w:style>
  <w:style w:type="character" w:customStyle="1" w:styleId="CommentTextChar">
    <w:name w:val="Comment Text Char"/>
    <w:basedOn w:val="DefaultParagraphFont"/>
    <w:link w:val="CommentText"/>
    <w:rsid w:val="00987006"/>
    <w:rPr>
      <w:lang w:val="en-US" w:eastAsia="en-US"/>
    </w:rPr>
  </w:style>
  <w:style w:type="paragraph" w:styleId="CommentSubject">
    <w:name w:val="annotation subject"/>
    <w:basedOn w:val="CommentText"/>
    <w:next w:val="CommentText"/>
    <w:link w:val="CommentSubjectChar"/>
    <w:rsid w:val="00987006"/>
    <w:rPr>
      <w:b/>
      <w:bCs/>
    </w:rPr>
  </w:style>
  <w:style w:type="character" w:customStyle="1" w:styleId="CommentSubjectChar">
    <w:name w:val="Comment Subject Char"/>
    <w:basedOn w:val="CommentTextChar"/>
    <w:link w:val="CommentSubject"/>
    <w:rsid w:val="00987006"/>
    <w:rPr>
      <w:b/>
      <w:bCs/>
      <w:lang w:val="en-US" w:eastAsia="en-US"/>
    </w:rPr>
  </w:style>
  <w:style w:type="character" w:styleId="Hyperlink">
    <w:name w:val="Hyperlink"/>
    <w:basedOn w:val="DefaultParagraphFont"/>
    <w:rsid w:val="00635AF3"/>
    <w:rPr>
      <w:color w:val="0563C1" w:themeColor="hyperlink"/>
      <w:u w:val="single"/>
    </w:rPr>
  </w:style>
  <w:style w:type="character" w:styleId="UnresolvedMention">
    <w:name w:val="Unresolved Mention"/>
    <w:basedOn w:val="DefaultParagraphFont"/>
    <w:uiPriority w:val="99"/>
    <w:semiHidden/>
    <w:unhideWhenUsed/>
    <w:rsid w:val="00635AF3"/>
    <w:rPr>
      <w:color w:val="605E5C"/>
      <w:shd w:val="clear" w:color="auto" w:fill="E1DFDD"/>
    </w:rPr>
  </w:style>
  <w:style w:type="character" w:customStyle="1" w:styleId="lrzxr">
    <w:name w:val="lrzxr"/>
    <w:basedOn w:val="DefaultParagraphFont"/>
    <w:rsid w:val="0044387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6264">
      <w:bodyDiv w:val="1"/>
      <w:marLeft w:val="0"/>
      <w:marRight w:val="0"/>
      <w:marTop w:val="0"/>
      <w:marBottom w:val="0"/>
      <w:divBdr>
        <w:top w:val="none" w:sz="0" w:space="0" w:color="auto"/>
        <w:left w:val="none" w:sz="0" w:space="0" w:color="auto"/>
        <w:bottom w:val="none" w:sz="0" w:space="0" w:color="auto"/>
        <w:right w:val="none" w:sz="0" w:space="0" w:color="auto"/>
      </w:divBdr>
    </w:div>
    <w:div w:id="501286415">
      <w:bodyDiv w:val="1"/>
      <w:marLeft w:val="0"/>
      <w:marRight w:val="0"/>
      <w:marTop w:val="0"/>
      <w:marBottom w:val="0"/>
      <w:divBdr>
        <w:top w:val="none" w:sz="0" w:space="0" w:color="auto"/>
        <w:left w:val="none" w:sz="0" w:space="0" w:color="auto"/>
        <w:bottom w:val="none" w:sz="0" w:space="0" w:color="auto"/>
        <w:right w:val="none" w:sz="0" w:space="0" w:color="auto"/>
      </w:divBdr>
    </w:div>
    <w:div w:id="774518302">
      <w:bodyDiv w:val="1"/>
      <w:marLeft w:val="0"/>
      <w:marRight w:val="0"/>
      <w:marTop w:val="0"/>
      <w:marBottom w:val="0"/>
      <w:divBdr>
        <w:top w:val="none" w:sz="0" w:space="0" w:color="auto"/>
        <w:left w:val="none" w:sz="0" w:space="0" w:color="auto"/>
        <w:bottom w:val="none" w:sz="0" w:space="0" w:color="auto"/>
        <w:right w:val="none" w:sz="0" w:space="0" w:color="auto"/>
      </w:divBdr>
    </w:div>
    <w:div w:id="1520049179">
      <w:bodyDiv w:val="1"/>
      <w:marLeft w:val="0"/>
      <w:marRight w:val="0"/>
      <w:marTop w:val="0"/>
      <w:marBottom w:val="0"/>
      <w:divBdr>
        <w:top w:val="none" w:sz="0" w:space="0" w:color="auto"/>
        <w:left w:val="none" w:sz="0" w:space="0" w:color="auto"/>
        <w:bottom w:val="none" w:sz="0" w:space="0" w:color="auto"/>
        <w:right w:val="none" w:sz="0" w:space="0" w:color="auto"/>
      </w:divBdr>
    </w:div>
    <w:div w:id="1638607472">
      <w:bodyDiv w:val="1"/>
      <w:marLeft w:val="0"/>
      <w:marRight w:val="0"/>
      <w:marTop w:val="0"/>
      <w:marBottom w:val="0"/>
      <w:divBdr>
        <w:top w:val="none" w:sz="0" w:space="0" w:color="auto"/>
        <w:left w:val="none" w:sz="0" w:space="0" w:color="auto"/>
        <w:bottom w:val="none" w:sz="0" w:space="0" w:color="auto"/>
        <w:right w:val="none" w:sz="0" w:space="0" w:color="auto"/>
      </w:divBdr>
    </w:div>
    <w:div w:id="1736657555">
      <w:bodyDiv w:val="1"/>
      <w:marLeft w:val="0"/>
      <w:marRight w:val="0"/>
      <w:marTop w:val="0"/>
      <w:marBottom w:val="0"/>
      <w:divBdr>
        <w:top w:val="none" w:sz="0" w:space="0" w:color="auto"/>
        <w:left w:val="none" w:sz="0" w:space="0" w:color="auto"/>
        <w:bottom w:val="none" w:sz="0" w:space="0" w:color="auto"/>
        <w:right w:val="none" w:sz="0" w:space="0" w:color="auto"/>
      </w:divBdr>
    </w:div>
    <w:div w:id="1744529279">
      <w:bodyDiv w:val="1"/>
      <w:marLeft w:val="0"/>
      <w:marRight w:val="0"/>
      <w:marTop w:val="0"/>
      <w:marBottom w:val="0"/>
      <w:divBdr>
        <w:top w:val="none" w:sz="0" w:space="0" w:color="auto"/>
        <w:left w:val="none" w:sz="0" w:space="0" w:color="auto"/>
        <w:bottom w:val="none" w:sz="0" w:space="0" w:color="auto"/>
        <w:right w:val="none" w:sz="0" w:space="0" w:color="auto"/>
      </w:divBdr>
    </w:div>
    <w:div w:id="1918977014">
      <w:bodyDiv w:val="1"/>
      <w:marLeft w:val="0"/>
      <w:marRight w:val="0"/>
      <w:marTop w:val="0"/>
      <w:marBottom w:val="0"/>
      <w:divBdr>
        <w:top w:val="none" w:sz="0" w:space="0" w:color="auto"/>
        <w:left w:val="none" w:sz="0" w:space="0" w:color="auto"/>
        <w:bottom w:val="none" w:sz="0" w:space="0" w:color="auto"/>
        <w:right w:val="none" w:sz="0" w:space="0" w:color="auto"/>
      </w:divBdr>
    </w:div>
    <w:div w:id="1991208849">
      <w:bodyDiv w:val="1"/>
      <w:marLeft w:val="0"/>
      <w:marRight w:val="0"/>
      <w:marTop w:val="0"/>
      <w:marBottom w:val="0"/>
      <w:divBdr>
        <w:top w:val="none" w:sz="0" w:space="0" w:color="auto"/>
        <w:left w:val="none" w:sz="0" w:space="0" w:color="auto"/>
        <w:bottom w:val="none" w:sz="0" w:space="0" w:color="auto"/>
        <w:right w:val="none" w:sz="0" w:space="0" w:color="auto"/>
      </w:divBdr>
    </w:div>
    <w:div w:id="20347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mlhu.on.ca" TargetMode="External"/><Relationship Id="rId4" Type="http://schemas.openxmlformats.org/officeDocument/2006/relationships/settings" Target="settings.xml"/><Relationship Id="rId9" Type="http://schemas.openxmlformats.org/officeDocument/2006/relationships/hyperlink" Target="https://www.healthunit.com/tb-healthcare-provider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ivacy@mlhu.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943F-9765-43F3-BDF7-E29CEED4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Middlesex-London Health Unit</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PagetE</dc:creator>
  <cp:keywords/>
  <dc:description/>
  <cp:lastModifiedBy>Morgan Lobzun</cp:lastModifiedBy>
  <cp:revision>2</cp:revision>
  <cp:lastPrinted>2019-01-07T21:03:00Z</cp:lastPrinted>
  <dcterms:created xsi:type="dcterms:W3CDTF">2023-07-06T19:22:00Z</dcterms:created>
  <dcterms:modified xsi:type="dcterms:W3CDTF">2023-07-06T19:22:00Z</dcterms:modified>
</cp:coreProperties>
</file>